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2D" w:rsidRDefault="00753C2D" w:rsidP="00753C2D">
      <w:pPr>
        <w:spacing w:after="75" w:line="240" w:lineRule="auto"/>
        <w:ind w:left="4536"/>
        <w:jc w:val="right"/>
        <w:rPr>
          <w:rFonts w:ascii="Times New Roman" w:hAnsi="Times New Roman" w:cs="Times New Roman"/>
          <w:b/>
          <w:bCs/>
          <w:sz w:val="28"/>
          <w:szCs w:val="28"/>
        </w:rPr>
      </w:pPr>
      <w:r w:rsidRPr="00753C2D">
        <w:rPr>
          <w:rFonts w:ascii="Times New Roman" w:hAnsi="Times New Roman" w:cs="Times New Roman"/>
          <w:b/>
          <w:bCs/>
          <w:sz w:val="28"/>
          <w:szCs w:val="28"/>
        </w:rPr>
        <w:t xml:space="preserve">«Затверджено» </w:t>
      </w:r>
    </w:p>
    <w:p w:rsidR="00A26D8D" w:rsidRDefault="00753C2D" w:rsidP="00753C2D">
      <w:pPr>
        <w:spacing w:after="75" w:line="240" w:lineRule="auto"/>
        <w:ind w:left="4536"/>
        <w:jc w:val="right"/>
        <w:rPr>
          <w:rFonts w:ascii="Times New Roman" w:hAnsi="Times New Roman" w:cs="Times New Roman"/>
          <w:b/>
          <w:bCs/>
          <w:sz w:val="28"/>
          <w:szCs w:val="28"/>
        </w:rPr>
      </w:pPr>
      <w:r w:rsidRPr="00753C2D">
        <w:rPr>
          <w:rFonts w:ascii="Times New Roman" w:hAnsi="Times New Roman" w:cs="Times New Roman"/>
          <w:b/>
          <w:bCs/>
          <w:sz w:val="28"/>
          <w:szCs w:val="28"/>
        </w:rPr>
        <w:t>Загальними зборами членів громадської організації «</w:t>
      </w:r>
      <w:r>
        <w:rPr>
          <w:rFonts w:ascii="Times New Roman" w:hAnsi="Times New Roman" w:cs="Times New Roman"/>
          <w:b/>
          <w:bCs/>
          <w:sz w:val="28"/>
          <w:szCs w:val="28"/>
        </w:rPr>
        <w:t>Футбольний клуб «Маяк» Ромни</w:t>
      </w:r>
      <w:r w:rsidRPr="00753C2D">
        <w:rPr>
          <w:rFonts w:ascii="Times New Roman" w:hAnsi="Times New Roman" w:cs="Times New Roman"/>
          <w:b/>
          <w:bCs/>
          <w:sz w:val="28"/>
          <w:szCs w:val="28"/>
        </w:rPr>
        <w:t>» Протокол №</w:t>
      </w:r>
      <w:r w:rsidR="00A26D8D">
        <w:rPr>
          <w:rFonts w:ascii="Times New Roman" w:hAnsi="Times New Roman" w:cs="Times New Roman"/>
          <w:b/>
          <w:bCs/>
          <w:sz w:val="28"/>
          <w:szCs w:val="28"/>
        </w:rPr>
        <w:t>2</w:t>
      </w:r>
    </w:p>
    <w:p w:rsidR="00753C2D" w:rsidRPr="00753C2D" w:rsidRDefault="00753C2D" w:rsidP="00753C2D">
      <w:pPr>
        <w:spacing w:after="75" w:line="240" w:lineRule="auto"/>
        <w:ind w:left="4536"/>
        <w:jc w:val="right"/>
        <w:rPr>
          <w:rFonts w:ascii="Times New Roman" w:hAnsi="Times New Roman" w:cs="Times New Roman"/>
          <w:b/>
          <w:bCs/>
          <w:sz w:val="28"/>
          <w:szCs w:val="28"/>
        </w:rPr>
      </w:pPr>
      <w:r w:rsidRPr="00753C2D">
        <w:rPr>
          <w:rFonts w:ascii="Times New Roman" w:hAnsi="Times New Roman" w:cs="Times New Roman"/>
          <w:b/>
          <w:bCs/>
          <w:sz w:val="28"/>
          <w:szCs w:val="28"/>
        </w:rPr>
        <w:t xml:space="preserve">від </w:t>
      </w:r>
      <w:r w:rsidR="00A26D8D">
        <w:rPr>
          <w:rFonts w:ascii="Times New Roman" w:hAnsi="Times New Roman" w:cs="Times New Roman"/>
          <w:b/>
          <w:bCs/>
          <w:sz w:val="28"/>
          <w:szCs w:val="28"/>
        </w:rPr>
        <w:t>3</w:t>
      </w:r>
      <w:r w:rsidRPr="00753C2D">
        <w:rPr>
          <w:rFonts w:ascii="Times New Roman" w:hAnsi="Times New Roman" w:cs="Times New Roman"/>
          <w:b/>
          <w:bCs/>
          <w:sz w:val="28"/>
          <w:szCs w:val="28"/>
        </w:rPr>
        <w:t xml:space="preserve"> </w:t>
      </w:r>
      <w:r w:rsidR="00A26D8D">
        <w:rPr>
          <w:rFonts w:ascii="Times New Roman" w:hAnsi="Times New Roman" w:cs="Times New Roman"/>
          <w:b/>
          <w:bCs/>
          <w:sz w:val="28"/>
          <w:szCs w:val="28"/>
        </w:rPr>
        <w:t>жовтня</w:t>
      </w:r>
      <w:r w:rsidRPr="00753C2D">
        <w:rPr>
          <w:rFonts w:ascii="Times New Roman" w:hAnsi="Times New Roman" w:cs="Times New Roman"/>
          <w:b/>
          <w:bCs/>
          <w:sz w:val="28"/>
          <w:szCs w:val="28"/>
        </w:rPr>
        <w:t xml:space="preserve"> 2024 року </w:t>
      </w:r>
    </w:p>
    <w:p w:rsidR="00753C2D" w:rsidRPr="00753C2D" w:rsidRDefault="00753C2D" w:rsidP="00753C2D">
      <w:pPr>
        <w:spacing w:after="75" w:line="240" w:lineRule="auto"/>
        <w:ind w:left="5670"/>
        <w:jc w:val="right"/>
        <w:rPr>
          <w:rFonts w:ascii="Times New Roman" w:hAnsi="Times New Roman" w:cs="Times New Roman"/>
          <w:b/>
          <w:bCs/>
          <w:sz w:val="28"/>
          <w:szCs w:val="28"/>
        </w:rPr>
      </w:pPr>
    </w:p>
    <w:p w:rsidR="00753C2D" w:rsidRPr="00753C2D" w:rsidRDefault="00753C2D" w:rsidP="00753C2D">
      <w:pPr>
        <w:spacing w:after="75" w:line="240" w:lineRule="auto"/>
        <w:ind w:left="5670"/>
        <w:jc w:val="right"/>
        <w:rPr>
          <w:rFonts w:ascii="Times New Roman" w:hAnsi="Times New Roman" w:cs="Times New Roman"/>
          <w:b/>
          <w:bCs/>
          <w:sz w:val="28"/>
          <w:szCs w:val="28"/>
        </w:rPr>
      </w:pPr>
    </w:p>
    <w:p w:rsidR="00753C2D" w:rsidRDefault="00753C2D" w:rsidP="00753C2D">
      <w:pPr>
        <w:spacing w:after="75" w:line="240" w:lineRule="auto"/>
        <w:ind w:left="5670"/>
        <w:jc w:val="right"/>
        <w:rPr>
          <w:rFonts w:ascii="Times New Roman" w:hAnsi="Times New Roman" w:cs="Times New Roman"/>
          <w:b/>
          <w:bCs/>
          <w:sz w:val="28"/>
          <w:szCs w:val="28"/>
        </w:rPr>
      </w:pPr>
    </w:p>
    <w:p w:rsidR="00DC115D" w:rsidRPr="00753C2D" w:rsidRDefault="00DC115D" w:rsidP="00753C2D">
      <w:pPr>
        <w:spacing w:after="75" w:line="240" w:lineRule="auto"/>
        <w:ind w:left="5670"/>
        <w:jc w:val="right"/>
        <w:rPr>
          <w:rFonts w:ascii="Times New Roman" w:hAnsi="Times New Roman" w:cs="Times New Roman"/>
          <w:b/>
          <w:bCs/>
          <w:sz w:val="28"/>
          <w:szCs w:val="28"/>
        </w:rPr>
      </w:pPr>
    </w:p>
    <w:p w:rsidR="00753C2D" w:rsidRDefault="00753C2D" w:rsidP="00753C2D">
      <w:pPr>
        <w:spacing w:after="75" w:line="240" w:lineRule="auto"/>
        <w:ind w:left="5670"/>
        <w:jc w:val="right"/>
        <w:rPr>
          <w:rFonts w:ascii="Times New Roman" w:hAnsi="Times New Roman" w:cs="Times New Roman"/>
          <w:b/>
          <w:bCs/>
          <w:sz w:val="28"/>
          <w:szCs w:val="28"/>
        </w:rPr>
      </w:pPr>
    </w:p>
    <w:p w:rsidR="00DC115D" w:rsidRDefault="00DC115D" w:rsidP="00753C2D">
      <w:pPr>
        <w:spacing w:after="75" w:line="240" w:lineRule="auto"/>
        <w:ind w:left="5670"/>
        <w:jc w:val="right"/>
        <w:rPr>
          <w:rFonts w:ascii="Times New Roman" w:hAnsi="Times New Roman" w:cs="Times New Roman"/>
          <w:b/>
          <w:bCs/>
          <w:sz w:val="28"/>
          <w:szCs w:val="28"/>
        </w:rPr>
      </w:pPr>
    </w:p>
    <w:p w:rsidR="00DC115D" w:rsidRDefault="00DC115D" w:rsidP="00753C2D">
      <w:pPr>
        <w:spacing w:after="75" w:line="240" w:lineRule="auto"/>
        <w:ind w:left="5670"/>
        <w:jc w:val="right"/>
        <w:rPr>
          <w:rFonts w:ascii="Times New Roman" w:hAnsi="Times New Roman" w:cs="Times New Roman"/>
          <w:b/>
          <w:bCs/>
          <w:sz w:val="28"/>
          <w:szCs w:val="28"/>
        </w:rPr>
      </w:pPr>
    </w:p>
    <w:p w:rsidR="00DC115D" w:rsidRDefault="00DC115D" w:rsidP="00753C2D">
      <w:pPr>
        <w:spacing w:after="75" w:line="240" w:lineRule="auto"/>
        <w:ind w:left="5670"/>
        <w:jc w:val="right"/>
        <w:rPr>
          <w:rFonts w:ascii="Times New Roman" w:hAnsi="Times New Roman" w:cs="Times New Roman"/>
          <w:b/>
          <w:bCs/>
          <w:sz w:val="28"/>
          <w:szCs w:val="28"/>
        </w:rPr>
      </w:pPr>
    </w:p>
    <w:p w:rsidR="00DC115D" w:rsidRDefault="00DC115D" w:rsidP="00753C2D">
      <w:pPr>
        <w:spacing w:after="75" w:line="240" w:lineRule="auto"/>
        <w:ind w:left="5670"/>
        <w:jc w:val="right"/>
        <w:rPr>
          <w:rFonts w:ascii="Times New Roman" w:hAnsi="Times New Roman" w:cs="Times New Roman"/>
          <w:b/>
          <w:bCs/>
          <w:sz w:val="28"/>
          <w:szCs w:val="28"/>
        </w:rPr>
      </w:pPr>
    </w:p>
    <w:p w:rsidR="00DC115D" w:rsidRPr="00753C2D" w:rsidRDefault="00DC115D" w:rsidP="00753C2D">
      <w:pPr>
        <w:spacing w:after="75" w:line="240" w:lineRule="auto"/>
        <w:ind w:left="5670"/>
        <w:jc w:val="right"/>
        <w:rPr>
          <w:rFonts w:ascii="Times New Roman" w:hAnsi="Times New Roman" w:cs="Times New Roman"/>
          <w:b/>
          <w:bCs/>
          <w:sz w:val="28"/>
          <w:szCs w:val="28"/>
        </w:rPr>
      </w:pPr>
    </w:p>
    <w:p w:rsidR="00753C2D" w:rsidRPr="00753C2D" w:rsidRDefault="00753C2D" w:rsidP="00753C2D">
      <w:pPr>
        <w:spacing w:after="75" w:line="240" w:lineRule="auto"/>
        <w:ind w:left="5670"/>
        <w:jc w:val="right"/>
        <w:rPr>
          <w:rFonts w:ascii="Times New Roman" w:hAnsi="Times New Roman" w:cs="Times New Roman"/>
          <w:b/>
          <w:bCs/>
          <w:sz w:val="28"/>
          <w:szCs w:val="28"/>
        </w:rPr>
      </w:pPr>
    </w:p>
    <w:p w:rsidR="00753C2D" w:rsidRPr="00753C2D" w:rsidRDefault="00753C2D" w:rsidP="00A6663D">
      <w:pPr>
        <w:spacing w:after="75" w:line="240" w:lineRule="auto"/>
        <w:ind w:left="-284" w:firstLine="284"/>
        <w:jc w:val="center"/>
        <w:rPr>
          <w:rFonts w:ascii="Times New Roman" w:hAnsi="Times New Roman" w:cs="Times New Roman"/>
          <w:b/>
          <w:bCs/>
          <w:sz w:val="28"/>
          <w:szCs w:val="28"/>
        </w:rPr>
      </w:pPr>
      <w:r w:rsidRPr="00753C2D">
        <w:rPr>
          <w:rFonts w:ascii="Times New Roman" w:hAnsi="Times New Roman" w:cs="Times New Roman"/>
          <w:b/>
          <w:bCs/>
          <w:sz w:val="28"/>
          <w:szCs w:val="28"/>
        </w:rPr>
        <w:t xml:space="preserve">ПОЛОЖЕННЯ </w:t>
      </w:r>
    </w:p>
    <w:p w:rsidR="00793485" w:rsidRDefault="00753C2D" w:rsidP="00A6663D">
      <w:pPr>
        <w:spacing w:after="75" w:line="240" w:lineRule="auto"/>
        <w:ind w:left="-284" w:firstLine="284"/>
        <w:jc w:val="center"/>
        <w:rPr>
          <w:rFonts w:ascii="Times New Roman" w:hAnsi="Times New Roman" w:cs="Times New Roman"/>
          <w:b/>
          <w:bCs/>
          <w:sz w:val="28"/>
          <w:szCs w:val="28"/>
        </w:rPr>
      </w:pPr>
      <w:r w:rsidRPr="00753C2D">
        <w:rPr>
          <w:rFonts w:ascii="Times New Roman" w:hAnsi="Times New Roman" w:cs="Times New Roman"/>
          <w:b/>
          <w:bCs/>
          <w:sz w:val="28"/>
          <w:szCs w:val="28"/>
        </w:rPr>
        <w:t xml:space="preserve">про членство та членські внески у громадській організації </w:t>
      </w:r>
    </w:p>
    <w:p w:rsidR="00753C2D" w:rsidRPr="00753C2D" w:rsidRDefault="00753C2D" w:rsidP="00A6663D">
      <w:pPr>
        <w:spacing w:after="75" w:line="240" w:lineRule="auto"/>
        <w:ind w:left="-284" w:firstLine="284"/>
        <w:jc w:val="center"/>
        <w:rPr>
          <w:rFonts w:ascii="Times New Roman" w:hAnsi="Times New Roman" w:cs="Times New Roman"/>
          <w:b/>
          <w:bCs/>
          <w:sz w:val="28"/>
          <w:szCs w:val="28"/>
        </w:rPr>
      </w:pPr>
      <w:r w:rsidRPr="00753C2D">
        <w:rPr>
          <w:rFonts w:ascii="Times New Roman" w:hAnsi="Times New Roman" w:cs="Times New Roman"/>
          <w:b/>
          <w:bCs/>
          <w:sz w:val="28"/>
          <w:szCs w:val="28"/>
        </w:rPr>
        <w:t>«</w:t>
      </w:r>
      <w:r w:rsidR="00793485">
        <w:rPr>
          <w:rFonts w:ascii="Times New Roman" w:hAnsi="Times New Roman" w:cs="Times New Roman"/>
          <w:b/>
          <w:bCs/>
          <w:sz w:val="28"/>
          <w:szCs w:val="28"/>
        </w:rPr>
        <w:t>Футбольний клуб «Маяк» Ромни»</w:t>
      </w:r>
      <w:r w:rsidRPr="00753C2D">
        <w:rPr>
          <w:rFonts w:ascii="Times New Roman" w:hAnsi="Times New Roman" w:cs="Times New Roman"/>
          <w:b/>
          <w:bCs/>
          <w:sz w:val="28"/>
          <w:szCs w:val="28"/>
        </w:rPr>
        <w:t xml:space="preserve">» </w:t>
      </w:r>
    </w:p>
    <w:p w:rsidR="00753C2D" w:rsidRPr="00753C2D" w:rsidRDefault="00753C2D" w:rsidP="00A6663D">
      <w:pPr>
        <w:spacing w:after="75" w:line="240" w:lineRule="auto"/>
        <w:ind w:left="-284" w:firstLine="284"/>
        <w:jc w:val="center"/>
        <w:rPr>
          <w:rFonts w:ascii="Times New Roman" w:hAnsi="Times New Roman" w:cs="Times New Roman"/>
          <w:b/>
          <w:bCs/>
          <w:sz w:val="28"/>
          <w:szCs w:val="28"/>
        </w:rPr>
      </w:pPr>
    </w:p>
    <w:p w:rsidR="00753C2D" w:rsidRPr="00753C2D" w:rsidRDefault="00753C2D" w:rsidP="00A6663D">
      <w:pPr>
        <w:spacing w:after="75" w:line="240" w:lineRule="auto"/>
        <w:ind w:left="-284" w:firstLine="284"/>
        <w:jc w:val="center"/>
        <w:rPr>
          <w:rFonts w:ascii="Times New Roman" w:hAnsi="Times New Roman" w:cs="Times New Roman"/>
          <w:b/>
          <w:bCs/>
          <w:sz w:val="28"/>
          <w:szCs w:val="28"/>
        </w:rPr>
      </w:pPr>
    </w:p>
    <w:p w:rsidR="00753C2D" w:rsidRDefault="00753C2D" w:rsidP="00A6663D">
      <w:pPr>
        <w:spacing w:after="75" w:line="240" w:lineRule="auto"/>
        <w:ind w:left="-284" w:firstLine="284"/>
        <w:jc w:val="center"/>
        <w:rPr>
          <w:rFonts w:ascii="Times New Roman" w:hAnsi="Times New Roman" w:cs="Times New Roman"/>
          <w:b/>
          <w:bCs/>
          <w:sz w:val="28"/>
          <w:szCs w:val="28"/>
        </w:rPr>
      </w:pPr>
    </w:p>
    <w:p w:rsidR="00DC115D" w:rsidRDefault="00DC115D" w:rsidP="00A6663D">
      <w:pPr>
        <w:spacing w:after="75" w:line="240" w:lineRule="auto"/>
        <w:ind w:left="-284" w:firstLine="284"/>
        <w:jc w:val="center"/>
        <w:rPr>
          <w:rFonts w:ascii="Times New Roman" w:hAnsi="Times New Roman" w:cs="Times New Roman"/>
          <w:b/>
          <w:bCs/>
          <w:sz w:val="28"/>
          <w:szCs w:val="28"/>
        </w:rPr>
      </w:pPr>
    </w:p>
    <w:p w:rsidR="00DC115D" w:rsidRDefault="00DC115D" w:rsidP="00A6663D">
      <w:pPr>
        <w:spacing w:after="75" w:line="240" w:lineRule="auto"/>
        <w:ind w:left="-284" w:firstLine="284"/>
        <w:jc w:val="center"/>
        <w:rPr>
          <w:rFonts w:ascii="Times New Roman" w:hAnsi="Times New Roman" w:cs="Times New Roman"/>
          <w:b/>
          <w:bCs/>
          <w:sz w:val="28"/>
          <w:szCs w:val="28"/>
        </w:rPr>
      </w:pPr>
    </w:p>
    <w:p w:rsidR="00DC115D" w:rsidRPr="00753C2D" w:rsidRDefault="00DC115D" w:rsidP="00A6663D">
      <w:pPr>
        <w:spacing w:after="75" w:line="240" w:lineRule="auto"/>
        <w:ind w:left="-284" w:firstLine="284"/>
        <w:jc w:val="center"/>
        <w:rPr>
          <w:rFonts w:ascii="Times New Roman" w:hAnsi="Times New Roman" w:cs="Times New Roman"/>
          <w:b/>
          <w:bCs/>
          <w:sz w:val="28"/>
          <w:szCs w:val="28"/>
        </w:rPr>
      </w:pPr>
    </w:p>
    <w:p w:rsidR="00753C2D" w:rsidRPr="00753C2D" w:rsidRDefault="00753C2D" w:rsidP="00A6663D">
      <w:pPr>
        <w:spacing w:after="75" w:line="240" w:lineRule="auto"/>
        <w:ind w:left="-284" w:firstLine="284"/>
        <w:jc w:val="center"/>
        <w:rPr>
          <w:rFonts w:ascii="Times New Roman" w:hAnsi="Times New Roman" w:cs="Times New Roman"/>
          <w:b/>
          <w:bCs/>
          <w:sz w:val="28"/>
          <w:szCs w:val="28"/>
        </w:rPr>
      </w:pPr>
    </w:p>
    <w:p w:rsidR="00753C2D" w:rsidRDefault="00753C2D" w:rsidP="00A6663D">
      <w:pPr>
        <w:spacing w:after="75" w:line="240" w:lineRule="auto"/>
        <w:ind w:left="-284" w:firstLine="284"/>
        <w:jc w:val="center"/>
        <w:rPr>
          <w:rFonts w:ascii="Times New Roman" w:hAnsi="Times New Roman" w:cs="Times New Roman"/>
          <w:b/>
          <w:bCs/>
          <w:sz w:val="28"/>
          <w:szCs w:val="28"/>
        </w:rPr>
      </w:pPr>
    </w:p>
    <w:p w:rsidR="00DC115D" w:rsidRDefault="00DC115D" w:rsidP="00A6663D">
      <w:pPr>
        <w:spacing w:after="75" w:line="240" w:lineRule="auto"/>
        <w:ind w:left="-284" w:firstLine="284"/>
        <w:jc w:val="center"/>
        <w:rPr>
          <w:rFonts w:ascii="Times New Roman" w:hAnsi="Times New Roman" w:cs="Times New Roman"/>
          <w:b/>
          <w:bCs/>
          <w:sz w:val="28"/>
          <w:szCs w:val="28"/>
        </w:rPr>
      </w:pPr>
    </w:p>
    <w:p w:rsidR="00DC115D" w:rsidRDefault="00DC115D" w:rsidP="00A6663D">
      <w:pPr>
        <w:spacing w:after="75" w:line="240" w:lineRule="auto"/>
        <w:ind w:left="-284" w:firstLine="284"/>
        <w:jc w:val="center"/>
        <w:rPr>
          <w:rFonts w:ascii="Times New Roman" w:hAnsi="Times New Roman" w:cs="Times New Roman"/>
          <w:b/>
          <w:bCs/>
          <w:sz w:val="28"/>
          <w:szCs w:val="28"/>
        </w:rPr>
      </w:pPr>
    </w:p>
    <w:p w:rsidR="00DC115D" w:rsidRDefault="00DC115D" w:rsidP="00A6663D">
      <w:pPr>
        <w:spacing w:after="75" w:line="240" w:lineRule="auto"/>
        <w:ind w:left="-284" w:firstLine="284"/>
        <w:jc w:val="center"/>
        <w:rPr>
          <w:rFonts w:ascii="Times New Roman" w:hAnsi="Times New Roman" w:cs="Times New Roman"/>
          <w:b/>
          <w:bCs/>
          <w:sz w:val="28"/>
          <w:szCs w:val="28"/>
        </w:rPr>
      </w:pPr>
    </w:p>
    <w:p w:rsidR="00DC115D" w:rsidRDefault="00DC115D" w:rsidP="00A6663D">
      <w:pPr>
        <w:spacing w:after="75" w:line="240" w:lineRule="auto"/>
        <w:ind w:left="-284" w:firstLine="284"/>
        <w:jc w:val="center"/>
        <w:rPr>
          <w:rFonts w:ascii="Times New Roman" w:hAnsi="Times New Roman" w:cs="Times New Roman"/>
          <w:b/>
          <w:bCs/>
          <w:sz w:val="28"/>
          <w:szCs w:val="28"/>
        </w:rPr>
      </w:pPr>
    </w:p>
    <w:p w:rsidR="00DC115D" w:rsidRDefault="00DC115D" w:rsidP="00A6663D">
      <w:pPr>
        <w:spacing w:after="75" w:line="240" w:lineRule="auto"/>
        <w:ind w:left="-284" w:firstLine="284"/>
        <w:jc w:val="center"/>
        <w:rPr>
          <w:rFonts w:ascii="Times New Roman" w:hAnsi="Times New Roman" w:cs="Times New Roman"/>
          <w:b/>
          <w:bCs/>
          <w:sz w:val="28"/>
          <w:szCs w:val="28"/>
        </w:rPr>
      </w:pPr>
    </w:p>
    <w:p w:rsidR="00DC115D" w:rsidRDefault="00DC115D" w:rsidP="00A6663D">
      <w:pPr>
        <w:spacing w:after="75" w:line="240" w:lineRule="auto"/>
        <w:ind w:left="-284" w:firstLine="284"/>
        <w:jc w:val="center"/>
        <w:rPr>
          <w:rFonts w:ascii="Times New Roman" w:hAnsi="Times New Roman" w:cs="Times New Roman"/>
          <w:b/>
          <w:bCs/>
          <w:sz w:val="28"/>
          <w:szCs w:val="28"/>
        </w:rPr>
      </w:pPr>
    </w:p>
    <w:p w:rsidR="00DC115D" w:rsidRDefault="00DC115D" w:rsidP="00A6663D">
      <w:pPr>
        <w:spacing w:after="75" w:line="240" w:lineRule="auto"/>
        <w:ind w:left="-284" w:firstLine="284"/>
        <w:jc w:val="center"/>
        <w:rPr>
          <w:rFonts w:ascii="Times New Roman" w:hAnsi="Times New Roman" w:cs="Times New Roman"/>
          <w:b/>
          <w:bCs/>
          <w:sz w:val="28"/>
          <w:szCs w:val="28"/>
        </w:rPr>
      </w:pPr>
    </w:p>
    <w:p w:rsidR="00DC115D" w:rsidRDefault="00DC115D" w:rsidP="00A6663D">
      <w:pPr>
        <w:spacing w:after="75" w:line="240" w:lineRule="auto"/>
        <w:ind w:left="-284" w:firstLine="284"/>
        <w:jc w:val="center"/>
        <w:rPr>
          <w:rFonts w:ascii="Times New Roman" w:hAnsi="Times New Roman" w:cs="Times New Roman"/>
          <w:b/>
          <w:bCs/>
          <w:sz w:val="28"/>
          <w:szCs w:val="28"/>
        </w:rPr>
      </w:pPr>
    </w:p>
    <w:p w:rsidR="00DC115D" w:rsidRPr="00753C2D" w:rsidRDefault="00DC115D" w:rsidP="00A6663D">
      <w:pPr>
        <w:spacing w:after="75" w:line="240" w:lineRule="auto"/>
        <w:ind w:left="-284" w:firstLine="284"/>
        <w:jc w:val="center"/>
        <w:rPr>
          <w:rFonts w:ascii="Times New Roman" w:hAnsi="Times New Roman" w:cs="Times New Roman"/>
          <w:b/>
          <w:bCs/>
          <w:sz w:val="28"/>
          <w:szCs w:val="28"/>
        </w:rPr>
      </w:pPr>
    </w:p>
    <w:p w:rsidR="00753C2D" w:rsidRPr="00753C2D" w:rsidRDefault="00753C2D" w:rsidP="00A6663D">
      <w:pPr>
        <w:spacing w:after="75" w:line="240" w:lineRule="auto"/>
        <w:ind w:left="-284" w:firstLine="284"/>
        <w:jc w:val="center"/>
        <w:rPr>
          <w:rFonts w:ascii="Times New Roman" w:hAnsi="Times New Roman" w:cs="Times New Roman"/>
          <w:b/>
          <w:bCs/>
          <w:sz w:val="28"/>
          <w:szCs w:val="28"/>
        </w:rPr>
      </w:pPr>
    </w:p>
    <w:p w:rsidR="00753C2D" w:rsidRDefault="00753C2D" w:rsidP="00A6663D">
      <w:pPr>
        <w:spacing w:after="75" w:line="240" w:lineRule="auto"/>
        <w:ind w:left="-284" w:firstLine="284"/>
        <w:jc w:val="center"/>
        <w:rPr>
          <w:rFonts w:ascii="Times New Roman" w:hAnsi="Times New Roman" w:cs="Times New Roman"/>
          <w:b/>
          <w:bCs/>
          <w:sz w:val="28"/>
          <w:szCs w:val="28"/>
        </w:rPr>
      </w:pPr>
      <w:r w:rsidRPr="00753C2D">
        <w:rPr>
          <w:rFonts w:ascii="Times New Roman" w:hAnsi="Times New Roman" w:cs="Times New Roman"/>
          <w:b/>
          <w:bCs/>
          <w:sz w:val="28"/>
          <w:szCs w:val="28"/>
        </w:rPr>
        <w:t>Ромни-2024</w:t>
      </w:r>
    </w:p>
    <w:p w:rsidR="00DC115D" w:rsidRPr="00753C2D" w:rsidRDefault="00DC115D" w:rsidP="00A6663D">
      <w:pPr>
        <w:spacing w:after="75" w:line="240" w:lineRule="auto"/>
        <w:ind w:left="-284" w:firstLine="284"/>
        <w:jc w:val="center"/>
        <w:rPr>
          <w:rFonts w:ascii="Times New Roman" w:hAnsi="Times New Roman" w:cs="Times New Roman"/>
          <w:b/>
          <w:bCs/>
          <w:sz w:val="28"/>
          <w:szCs w:val="28"/>
        </w:rPr>
      </w:pPr>
    </w:p>
    <w:p w:rsidR="00A6663D" w:rsidRPr="00753C2D" w:rsidRDefault="00A6663D" w:rsidP="00A6663D">
      <w:pPr>
        <w:spacing w:after="75" w:line="240" w:lineRule="auto"/>
        <w:ind w:left="-284" w:firstLine="284"/>
        <w:jc w:val="center"/>
        <w:rPr>
          <w:rFonts w:ascii="Times New Roman" w:hAnsi="Times New Roman" w:cs="Times New Roman"/>
          <w:b/>
          <w:bCs/>
          <w:sz w:val="28"/>
          <w:szCs w:val="28"/>
        </w:rPr>
      </w:pPr>
      <w:r w:rsidRPr="00753C2D">
        <w:rPr>
          <w:rFonts w:ascii="Times New Roman" w:hAnsi="Times New Roman" w:cs="Times New Roman"/>
          <w:b/>
          <w:bCs/>
          <w:sz w:val="28"/>
          <w:szCs w:val="28"/>
        </w:rPr>
        <w:t xml:space="preserve">І. Загальні положення </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1.1. Положення про членство та членські внески у громадській організації «</w:t>
      </w:r>
      <w:r w:rsidR="00753C2D">
        <w:rPr>
          <w:rFonts w:ascii="Times New Roman" w:hAnsi="Times New Roman" w:cs="Times New Roman"/>
          <w:sz w:val="28"/>
          <w:szCs w:val="28"/>
        </w:rPr>
        <w:t>Футбольний клуб «Маяк» Ромни</w:t>
      </w:r>
      <w:r w:rsidRPr="00A6663D">
        <w:rPr>
          <w:rFonts w:ascii="Times New Roman" w:hAnsi="Times New Roman" w:cs="Times New Roman"/>
          <w:sz w:val="28"/>
          <w:szCs w:val="28"/>
        </w:rPr>
        <w:t xml:space="preserve">» (далі – Організації) розроблене на виконання вимог Статуту Організації та відповідно до чинного законодавства України. Положення про членство та членські внески в Організації (далі – Положення) визначає принципи та порядок набуття і припинення членства, сплати членських внесків, їх розміри, а також права та обов’язки її членів. </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1.2. Організація є відкритою для вступу та виходу членів з її складу. </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1.3. Членство в Організації є добровільним та індивідуальним. </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1.4. Членство в Організації набувають </w:t>
      </w:r>
      <w:r w:rsidR="00753C2D">
        <w:rPr>
          <w:rFonts w:ascii="Times New Roman" w:hAnsi="Times New Roman" w:cs="Times New Roman"/>
          <w:sz w:val="28"/>
          <w:szCs w:val="28"/>
        </w:rPr>
        <w:t xml:space="preserve">всі </w:t>
      </w:r>
      <w:r w:rsidRPr="00A6663D">
        <w:rPr>
          <w:rFonts w:ascii="Times New Roman" w:hAnsi="Times New Roman" w:cs="Times New Roman"/>
          <w:sz w:val="28"/>
          <w:szCs w:val="28"/>
        </w:rPr>
        <w:t xml:space="preserve">громадяни України та іноземці, які визнають Статут Організації, та сприяють діяльності, що спрямована на досягнення мети та реалізацію напрямів діяльності Організації. Засновники є членами Організації з моменту її реєстрації. </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1.5. В Організації існує три форми членства:</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 а) дійсне членство; </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б) асоційоване членство; </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в) почесне членство. </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1.5.1. До числа дійсних членів Організації належать </w:t>
      </w:r>
      <w:r w:rsidR="00753C2D">
        <w:rPr>
          <w:rFonts w:ascii="Times New Roman" w:hAnsi="Times New Roman" w:cs="Times New Roman"/>
          <w:sz w:val="28"/>
          <w:szCs w:val="28"/>
        </w:rPr>
        <w:t xml:space="preserve">чинні гравці, тренери, власники, директори та інші активні члени </w:t>
      </w:r>
      <w:r w:rsidRPr="00A6663D">
        <w:rPr>
          <w:rFonts w:ascii="Times New Roman" w:hAnsi="Times New Roman" w:cs="Times New Roman"/>
          <w:sz w:val="28"/>
          <w:szCs w:val="28"/>
        </w:rPr>
        <w:t xml:space="preserve"> </w:t>
      </w:r>
      <w:r w:rsidR="00753C2D">
        <w:rPr>
          <w:rFonts w:ascii="Times New Roman" w:hAnsi="Times New Roman" w:cs="Times New Roman"/>
          <w:sz w:val="28"/>
          <w:szCs w:val="28"/>
        </w:rPr>
        <w:t>Організації.</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1.5.2. Асоційоване членство в Організації набувають </w:t>
      </w:r>
      <w:r w:rsidR="00753C2D">
        <w:rPr>
          <w:rFonts w:ascii="Times New Roman" w:hAnsi="Times New Roman" w:cs="Times New Roman"/>
          <w:sz w:val="28"/>
          <w:szCs w:val="28"/>
        </w:rPr>
        <w:t>всі, хто</w:t>
      </w:r>
      <w:r w:rsidRPr="00A6663D">
        <w:rPr>
          <w:rFonts w:ascii="Times New Roman" w:hAnsi="Times New Roman" w:cs="Times New Roman"/>
          <w:sz w:val="28"/>
          <w:szCs w:val="28"/>
        </w:rPr>
        <w:t xml:space="preserve"> бажа</w:t>
      </w:r>
      <w:r w:rsidR="00753C2D">
        <w:rPr>
          <w:rFonts w:ascii="Times New Roman" w:hAnsi="Times New Roman" w:cs="Times New Roman"/>
          <w:sz w:val="28"/>
          <w:szCs w:val="28"/>
        </w:rPr>
        <w:t>є</w:t>
      </w:r>
      <w:r w:rsidRPr="00A6663D">
        <w:rPr>
          <w:rFonts w:ascii="Times New Roman" w:hAnsi="Times New Roman" w:cs="Times New Roman"/>
          <w:sz w:val="28"/>
          <w:szCs w:val="28"/>
        </w:rPr>
        <w:t xml:space="preserve"> зробити внесок у досягнення мети (цілей) Організації та сприяють її розвитку шляхом участі у реалізації відповідних ініціатив, проектів, заходів. </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1.5.3. Почесне членство у Організації набувають громадяни України та іноземці, які поділяють ідеї Організації, надають матеріальну або іншу допомогу Організації для досягнення її цілей. </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1.6. Всі члени Організації, незалежно від виду членства, мають рівні права та обов’язки. </w:t>
      </w:r>
    </w:p>
    <w:p w:rsidR="00A6663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1.7. Членами Організації не можуть бути особи, які вчинили діяння несумісні з їх членством у Організації, а також особи, які надали при вступі до Організації недостовірні або неповні відомості про себе. </w:t>
      </w:r>
    </w:p>
    <w:p w:rsidR="00A6663D" w:rsidRPr="00753C2D" w:rsidRDefault="00A6663D" w:rsidP="00A6663D">
      <w:pPr>
        <w:spacing w:after="75" w:line="240" w:lineRule="auto"/>
        <w:ind w:left="-284" w:firstLine="284"/>
        <w:jc w:val="center"/>
        <w:rPr>
          <w:rFonts w:ascii="Times New Roman" w:hAnsi="Times New Roman" w:cs="Times New Roman"/>
          <w:b/>
          <w:bCs/>
          <w:sz w:val="28"/>
          <w:szCs w:val="28"/>
        </w:rPr>
      </w:pPr>
      <w:r w:rsidRPr="00753C2D">
        <w:rPr>
          <w:rFonts w:ascii="Times New Roman" w:hAnsi="Times New Roman" w:cs="Times New Roman"/>
          <w:b/>
          <w:bCs/>
          <w:sz w:val="28"/>
          <w:szCs w:val="28"/>
        </w:rPr>
        <w:t xml:space="preserve">ІІ. Порядок прийому до Організації </w:t>
      </w:r>
    </w:p>
    <w:p w:rsidR="00753C2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2.1. Прийом у члени Організації здійснює Правління Організації (далі – Правління). Право прийняття в члени Організації може бути делеговано Загальними зборами членів Організації її відокремленим підрозділам. </w:t>
      </w:r>
    </w:p>
    <w:p w:rsidR="00DC115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2.2. Особи, які бажають стати членами Організації подають на розгляд Правління письмову заяву (додаток 1) в якій особа підтверджує зобов’язання виконувати Статут Організації, а також дає згоду на обробку своїх персональних даних в обсязі, необхідному для обліку членів Організації та організаційного забезпечення її діяльності. У разі необхідності Голова Правління має право запропонувати кандидату на вступ до Організації надати для розгляду додаткову інформацію, копії документів. </w:t>
      </w:r>
    </w:p>
    <w:p w:rsidR="00DC115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lastRenderedPageBreak/>
        <w:t xml:space="preserve">2.3. Правління повинно розглянути заяву кандидата на найближчому засіданні Правління і прийняти рішення про згоду на прийом або відмову у прийомі у члени Організації про що зазначається у протоколі засідання. </w:t>
      </w:r>
    </w:p>
    <w:p w:rsidR="00DC115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2.4. Рішення про прийом доводиться заявнику. У разі прийняття рішення про згоду на прийом кандидата до числа членів Організації, Правління Організації разом з інформацією про прийняте рішення направляє повідомлення про необхідність сплати вступного та що</w:t>
      </w:r>
      <w:r w:rsidR="00DC115D">
        <w:rPr>
          <w:rFonts w:ascii="Times New Roman" w:hAnsi="Times New Roman" w:cs="Times New Roman"/>
          <w:sz w:val="28"/>
          <w:szCs w:val="28"/>
        </w:rPr>
        <w:t>місячного</w:t>
      </w:r>
      <w:r w:rsidRPr="00A6663D">
        <w:rPr>
          <w:rFonts w:ascii="Times New Roman" w:hAnsi="Times New Roman" w:cs="Times New Roman"/>
          <w:sz w:val="28"/>
          <w:szCs w:val="28"/>
        </w:rPr>
        <w:t xml:space="preserve"> членських внесків. </w:t>
      </w:r>
    </w:p>
    <w:p w:rsidR="00A6663D"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2.5. Правління веде облік членів Організації та забезпечує їх членськими квитками (додаток 2). Новоприйнятий член Організації забезпечується членським квитком після сплати вступного та що</w:t>
      </w:r>
      <w:r w:rsidR="00DC115D">
        <w:rPr>
          <w:rFonts w:ascii="Times New Roman" w:hAnsi="Times New Roman" w:cs="Times New Roman"/>
          <w:sz w:val="28"/>
          <w:szCs w:val="28"/>
        </w:rPr>
        <w:t>місячного</w:t>
      </w:r>
      <w:r w:rsidRPr="00A6663D">
        <w:rPr>
          <w:rFonts w:ascii="Times New Roman" w:hAnsi="Times New Roman" w:cs="Times New Roman"/>
          <w:sz w:val="28"/>
          <w:szCs w:val="28"/>
        </w:rPr>
        <w:t xml:space="preserve"> членського внесків. </w:t>
      </w:r>
    </w:p>
    <w:p w:rsidR="00A6663D" w:rsidRPr="00DC115D" w:rsidRDefault="00A6663D" w:rsidP="00A6663D">
      <w:pPr>
        <w:spacing w:after="75" w:line="240" w:lineRule="auto"/>
        <w:ind w:left="-284" w:firstLine="284"/>
        <w:jc w:val="center"/>
        <w:rPr>
          <w:rFonts w:ascii="Times New Roman" w:hAnsi="Times New Roman" w:cs="Times New Roman"/>
          <w:b/>
          <w:bCs/>
          <w:sz w:val="28"/>
          <w:szCs w:val="28"/>
        </w:rPr>
      </w:pPr>
      <w:r w:rsidRPr="00DC115D">
        <w:rPr>
          <w:rFonts w:ascii="Times New Roman" w:hAnsi="Times New Roman" w:cs="Times New Roman"/>
          <w:b/>
          <w:bCs/>
          <w:sz w:val="28"/>
          <w:szCs w:val="28"/>
        </w:rPr>
        <w:t xml:space="preserve">ІІІ. Права та обов’язки членів Організації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3.1. Члени Організації мають право: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3.1.1. Обирати і бути обраними до органів управління Організації, брати участь у всіх заходах, що проводяться Організацією.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3.1.2. Брати участь у роботі постійних та тимчасових комісій та комітетів, створених за рішенням органів Організації.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3.1.3. Звертатися до органів управління Організації з запитами та пропозиціями з питань, пов’язаних з діяльністю Організації, одержувати відповіді.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3.1.4. Оскаржувати рішення, дії, бездіяльність органів управління Організації, подавати заяви, заперечення і скарги на прийняті ними рішення до Правління та вимагати розгляду скарг та заяв на Загальних зборах членів Організації.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3.1.5. Звертатися до органів управління Організації за допомогою у захисті своїх прав та законних інтересів.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3.1.6. Вносити пропозиції до порядку денного Загальних зборів членів Організації.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3.1.7. Вільно виходити зі складу членів Організації.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3.2. Члени Організації зобов’язані: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3.2.1. Дотримуватись у своїй діяльності вимог Статуту та внутрішніх документів Організації.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3.2.2. Ознайомлюватись та виконувати рішення, прийняті органами управління Організації та контролюючим органом Організації.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3.2.3. Своєчасно сплачувати вступні та членські внески.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3.2.4. Сприяти досягненню мети (цілей) та реалізації напрямів діяльності Організації. 3.2.5.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Брати участь у заходах, що проводяться Організацією.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3.2.6. Утримуватись від будь-якої діяльності, що може завдати матеріальної та нематеріальної (моральної) шкоди Організації, не вчиняти дії, що дискредитують Організацію. </w:t>
      </w:r>
    </w:p>
    <w:p w:rsidR="00DC115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3.2.7. Брати участь у Загальних зборах членів Організації. </w:t>
      </w:r>
    </w:p>
    <w:p w:rsidR="00A6663D" w:rsidRDefault="00A6663D" w:rsidP="00753C2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3.2.8. Сприяти підвищенню авторитету та репутації Організації.  </w:t>
      </w:r>
    </w:p>
    <w:p w:rsidR="00DC115D" w:rsidRDefault="00DC115D" w:rsidP="00753C2D">
      <w:pPr>
        <w:spacing w:after="75" w:line="240" w:lineRule="auto"/>
        <w:ind w:left="-284" w:firstLine="284"/>
        <w:rPr>
          <w:rFonts w:ascii="Times New Roman" w:hAnsi="Times New Roman" w:cs="Times New Roman"/>
          <w:sz w:val="28"/>
          <w:szCs w:val="28"/>
        </w:rPr>
      </w:pPr>
    </w:p>
    <w:p w:rsidR="00A6663D" w:rsidRPr="00DC115D" w:rsidRDefault="00A6663D" w:rsidP="00A6663D">
      <w:pPr>
        <w:spacing w:after="75" w:line="240" w:lineRule="auto"/>
        <w:ind w:left="-284" w:firstLine="284"/>
        <w:jc w:val="center"/>
        <w:rPr>
          <w:rFonts w:ascii="Times New Roman" w:hAnsi="Times New Roman" w:cs="Times New Roman"/>
          <w:b/>
          <w:bCs/>
          <w:sz w:val="28"/>
          <w:szCs w:val="28"/>
        </w:rPr>
      </w:pPr>
      <w:r w:rsidRPr="00DC115D">
        <w:rPr>
          <w:rFonts w:ascii="Times New Roman" w:hAnsi="Times New Roman" w:cs="Times New Roman"/>
          <w:b/>
          <w:bCs/>
          <w:sz w:val="28"/>
          <w:szCs w:val="28"/>
        </w:rPr>
        <w:lastRenderedPageBreak/>
        <w:t xml:space="preserve">ІV. Припинення членства в Організації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4.1. Членство в Організації припиняється шляхом його втрати, виходу або виключення зі складу Організації.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4.2. Членство в Організації припиняється автоматично і не потребує прийняття рішення Правління Організації у наступних випадках: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4.2.1. смерті члена Організації;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4.2.2. припинення діяльності Організації;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4.2.3. визнання члена Організації недієздатним у встановленому порядку.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4.3. Член Організації має право добровільно у будь-який час вийти із Організації шляхом подання заяви на ім’я Голови Правління Організації. Членство припиняється з дня подання такої заяви та не потребує додаткових рішень. З того самого дня припиняється перебування члена Організації на будь-яких виборних посадах у Організації. У разі добровільного виходу зі складу Організації особа має право повторно вступити до складу членів Організації на умовах, передбачених Статутом Організації та цим Положенням.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4.4. Виключення членів зі складу Організації здійснюється за рішенням Правління Організації у наступних випадках: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4.4.1. порушення вимог Статуту Організації та інших внутрішніх документів;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4.4.2. вчинення дій, що дискредитують Організацію;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4.4.3. відмови виконувати рішення органів управління Організації;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4.4.4. вчинення дій несумісних зі статусом члена Організації; </w:t>
      </w:r>
    </w:p>
    <w:p w:rsidR="00793485" w:rsidRDefault="00A6663D" w:rsidP="00A6663D">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4.4.5. несплата вступного та/або що</w:t>
      </w:r>
      <w:r w:rsidR="00793485">
        <w:rPr>
          <w:rFonts w:ascii="Times New Roman" w:hAnsi="Times New Roman" w:cs="Times New Roman"/>
          <w:sz w:val="28"/>
          <w:szCs w:val="28"/>
        </w:rPr>
        <w:t>місячного</w:t>
      </w:r>
      <w:r w:rsidRPr="00A6663D">
        <w:rPr>
          <w:rFonts w:ascii="Times New Roman" w:hAnsi="Times New Roman" w:cs="Times New Roman"/>
          <w:sz w:val="28"/>
          <w:szCs w:val="28"/>
        </w:rPr>
        <w:t xml:space="preserve"> членських внесків у визначені строки та у встановлених розмірах без поважних причин. </w:t>
      </w:r>
    </w:p>
    <w:p w:rsidR="00793485" w:rsidRDefault="00A6663D" w:rsidP="00793485">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4.5. Питання про припинення членства у Організації з підстав, передбачених у пункті 4.3 цього Положення розглядається на засіданні Правління Організації за клопотанням Голови чи члена Правління ініційованого у разі особистого виявлення фактів невиконання або неналежного виконання членом Організації своїх обов’язків або за результатами розгляду звернення будь-якої особи до Правління Організації. </w:t>
      </w:r>
    </w:p>
    <w:p w:rsidR="00793485" w:rsidRDefault="00A6663D" w:rsidP="00793485">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4.6. Розгляд питання про припинення членства особи в Організації проводиться, як правило, у її присутності. Про день і час розгляду питання член Організації повідомляється не менш, ніж за п’ять днів до дня проведення засідання. Відсутність належним чином повідомленого члена Організації на засіданні Правління не перешкоджають розгляду питання та прийняттю рішення про його виключення зі складу членів Організації. </w:t>
      </w:r>
    </w:p>
    <w:p w:rsidR="00793485" w:rsidRDefault="00A6663D" w:rsidP="00793485">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4.7. Про результати розгляду питання письмово повідомляється заінтересована особа стосовно якої розглядалося питання про її виключення з числа членів Організації. </w:t>
      </w:r>
    </w:p>
    <w:p w:rsidR="00151A2C" w:rsidRDefault="00A6663D" w:rsidP="00793485">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t xml:space="preserve">4.8. Відмова прийняти в члени Організації та рішення про припинення членства в Організації можуть бути оскаржені на чергових (позачергових) Загальних зборах членів Організації. У таких випадках скарги на рішення Правління зацікавлені особи подають Голові Правління. </w:t>
      </w:r>
    </w:p>
    <w:p w:rsidR="00151A2C" w:rsidRDefault="00A6663D" w:rsidP="00793485">
      <w:pPr>
        <w:spacing w:after="75" w:line="240" w:lineRule="auto"/>
        <w:ind w:left="-284" w:firstLine="284"/>
        <w:rPr>
          <w:rFonts w:ascii="Times New Roman" w:hAnsi="Times New Roman" w:cs="Times New Roman"/>
          <w:sz w:val="28"/>
          <w:szCs w:val="28"/>
        </w:rPr>
      </w:pPr>
      <w:r w:rsidRPr="00A6663D">
        <w:rPr>
          <w:rFonts w:ascii="Times New Roman" w:hAnsi="Times New Roman" w:cs="Times New Roman"/>
          <w:sz w:val="28"/>
          <w:szCs w:val="28"/>
        </w:rPr>
        <w:lastRenderedPageBreak/>
        <w:t xml:space="preserve">4.9. При виході (виключенні) члена Організації з її складу, матеріальні внески (грошові кошти, майно) надані з метою підтримки (забезпечення) діяльності Організації, не повертаються. </w:t>
      </w:r>
    </w:p>
    <w:p w:rsidR="00A6663D" w:rsidRDefault="00A6663D" w:rsidP="00151A2C">
      <w:pPr>
        <w:spacing w:after="75" w:line="240" w:lineRule="auto"/>
        <w:ind w:left="-284" w:firstLine="284"/>
        <w:jc w:val="center"/>
        <w:rPr>
          <w:rFonts w:ascii="Times New Roman" w:hAnsi="Times New Roman" w:cs="Times New Roman"/>
          <w:b/>
          <w:bCs/>
          <w:sz w:val="28"/>
          <w:szCs w:val="28"/>
        </w:rPr>
      </w:pPr>
      <w:r w:rsidRPr="00151A2C">
        <w:rPr>
          <w:rFonts w:ascii="Times New Roman" w:hAnsi="Times New Roman" w:cs="Times New Roman"/>
          <w:b/>
          <w:bCs/>
          <w:sz w:val="28"/>
          <w:szCs w:val="28"/>
        </w:rPr>
        <w:t>V. Порядок, розмір та строки сплати членських внесків</w:t>
      </w:r>
    </w:p>
    <w:p w:rsidR="00DA0326" w:rsidRDefault="00DA0326" w:rsidP="00DA0326">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5.1. Члени Організації сплачують вступні та що</w:t>
      </w:r>
      <w:r>
        <w:rPr>
          <w:rFonts w:ascii="Times New Roman" w:hAnsi="Times New Roman" w:cs="Times New Roman"/>
          <w:sz w:val="28"/>
          <w:szCs w:val="28"/>
        </w:rPr>
        <w:t>місячні</w:t>
      </w:r>
      <w:r w:rsidRPr="00DA0326">
        <w:rPr>
          <w:rFonts w:ascii="Times New Roman" w:hAnsi="Times New Roman" w:cs="Times New Roman"/>
          <w:sz w:val="28"/>
          <w:szCs w:val="28"/>
        </w:rPr>
        <w:t xml:space="preserve"> членські внески, а також за їх власним бажанням добровільні цільові та благодійні внески, які використовуються Організацією для фінансування видатків на утримання Організації, реалізації мети (цілей, завдань) та напрямів діяльності, визначених Статутом Організації. </w:t>
      </w:r>
    </w:p>
    <w:p w:rsidR="00DA0326" w:rsidRDefault="00DA0326" w:rsidP="00DA0326">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 xml:space="preserve">5.2. Вступний членський внесок сплачується один раз при прийнятті особи до числа членів Організації. Розмір вступного членського внеску дорівнює розміру </w:t>
      </w:r>
      <w:r>
        <w:rPr>
          <w:rFonts w:ascii="Times New Roman" w:hAnsi="Times New Roman" w:cs="Times New Roman"/>
          <w:sz w:val="28"/>
          <w:szCs w:val="28"/>
        </w:rPr>
        <w:t>1%</w:t>
      </w:r>
      <w:r w:rsidRPr="00DA0326">
        <w:rPr>
          <w:rFonts w:ascii="Times New Roman" w:hAnsi="Times New Roman" w:cs="Times New Roman"/>
          <w:sz w:val="28"/>
          <w:szCs w:val="28"/>
        </w:rPr>
        <w:t xml:space="preserve"> розміру прожиткового мінімуму на одну працездатну особу, що діє на час сплати внеску</w:t>
      </w:r>
      <w:r>
        <w:rPr>
          <w:rFonts w:ascii="Times New Roman" w:hAnsi="Times New Roman" w:cs="Times New Roman"/>
          <w:sz w:val="28"/>
          <w:szCs w:val="28"/>
        </w:rPr>
        <w:t>(станом на 2024 рік прожитковий мінімум 8 000грн., тож  сума вступного внеску буде дорівнювати 80грн.)</w:t>
      </w:r>
      <w:r w:rsidRPr="00DA0326">
        <w:rPr>
          <w:rFonts w:ascii="Times New Roman" w:hAnsi="Times New Roman" w:cs="Times New Roman"/>
          <w:sz w:val="28"/>
          <w:szCs w:val="28"/>
        </w:rPr>
        <w:t xml:space="preserve"> </w:t>
      </w:r>
    </w:p>
    <w:p w:rsidR="00DA0326" w:rsidRDefault="00DA0326" w:rsidP="00DA0326">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5.3. Що</w:t>
      </w:r>
      <w:r>
        <w:rPr>
          <w:rFonts w:ascii="Times New Roman" w:hAnsi="Times New Roman" w:cs="Times New Roman"/>
          <w:sz w:val="28"/>
          <w:szCs w:val="28"/>
        </w:rPr>
        <w:t>місячний</w:t>
      </w:r>
      <w:r w:rsidRPr="00DA0326">
        <w:rPr>
          <w:rFonts w:ascii="Times New Roman" w:hAnsi="Times New Roman" w:cs="Times New Roman"/>
          <w:sz w:val="28"/>
          <w:szCs w:val="28"/>
        </w:rPr>
        <w:t xml:space="preserve"> членський внесок сплачується до </w:t>
      </w:r>
      <w:r>
        <w:rPr>
          <w:rFonts w:ascii="Times New Roman" w:hAnsi="Times New Roman" w:cs="Times New Roman"/>
          <w:sz w:val="28"/>
          <w:szCs w:val="28"/>
        </w:rPr>
        <w:t>15 числа кожного місяця</w:t>
      </w:r>
      <w:r w:rsidRPr="00DA0326">
        <w:rPr>
          <w:rFonts w:ascii="Times New Roman" w:hAnsi="Times New Roman" w:cs="Times New Roman"/>
          <w:sz w:val="28"/>
          <w:szCs w:val="28"/>
        </w:rPr>
        <w:t xml:space="preserve">, за </w:t>
      </w:r>
      <w:r>
        <w:rPr>
          <w:rFonts w:ascii="Times New Roman" w:hAnsi="Times New Roman" w:cs="Times New Roman"/>
          <w:sz w:val="28"/>
          <w:szCs w:val="28"/>
        </w:rPr>
        <w:t xml:space="preserve">вказаний час </w:t>
      </w:r>
      <w:r w:rsidRPr="00DA0326">
        <w:rPr>
          <w:rFonts w:ascii="Times New Roman" w:hAnsi="Times New Roman" w:cs="Times New Roman"/>
          <w:sz w:val="28"/>
          <w:szCs w:val="28"/>
        </w:rPr>
        <w:t>ма</w:t>
      </w:r>
      <w:r>
        <w:rPr>
          <w:rFonts w:ascii="Times New Roman" w:hAnsi="Times New Roman" w:cs="Times New Roman"/>
          <w:sz w:val="28"/>
          <w:szCs w:val="28"/>
        </w:rPr>
        <w:t>ють</w:t>
      </w:r>
      <w:r w:rsidRPr="00DA0326">
        <w:rPr>
          <w:rFonts w:ascii="Times New Roman" w:hAnsi="Times New Roman" w:cs="Times New Roman"/>
          <w:sz w:val="28"/>
          <w:szCs w:val="28"/>
        </w:rPr>
        <w:t xml:space="preserve"> бути сплачені</w:t>
      </w:r>
      <w:r>
        <w:rPr>
          <w:rFonts w:ascii="Times New Roman" w:hAnsi="Times New Roman" w:cs="Times New Roman"/>
          <w:sz w:val="28"/>
          <w:szCs w:val="28"/>
        </w:rPr>
        <w:t xml:space="preserve"> всі</w:t>
      </w:r>
      <w:r w:rsidRPr="00DA0326">
        <w:rPr>
          <w:rFonts w:ascii="Times New Roman" w:hAnsi="Times New Roman" w:cs="Times New Roman"/>
          <w:sz w:val="28"/>
          <w:szCs w:val="28"/>
        </w:rPr>
        <w:t xml:space="preserve"> членські внески. Розмір що</w:t>
      </w:r>
      <w:r>
        <w:rPr>
          <w:rFonts w:ascii="Times New Roman" w:hAnsi="Times New Roman" w:cs="Times New Roman"/>
          <w:sz w:val="28"/>
          <w:szCs w:val="28"/>
        </w:rPr>
        <w:t xml:space="preserve">місячного </w:t>
      </w:r>
      <w:r w:rsidRPr="00DA0326">
        <w:rPr>
          <w:rFonts w:ascii="Times New Roman" w:hAnsi="Times New Roman" w:cs="Times New Roman"/>
          <w:sz w:val="28"/>
          <w:szCs w:val="28"/>
        </w:rPr>
        <w:t xml:space="preserve">членського внеску </w:t>
      </w:r>
      <w:r>
        <w:rPr>
          <w:rFonts w:ascii="Times New Roman" w:hAnsi="Times New Roman" w:cs="Times New Roman"/>
          <w:sz w:val="28"/>
          <w:szCs w:val="28"/>
        </w:rPr>
        <w:t>визначається на зборах підрозділів Організації(на кожному окремо), але їх відсоткове від</w:t>
      </w:r>
      <w:r w:rsidR="00C73EF8">
        <w:rPr>
          <w:rFonts w:ascii="Times New Roman" w:hAnsi="Times New Roman" w:cs="Times New Roman"/>
          <w:sz w:val="28"/>
          <w:szCs w:val="28"/>
        </w:rPr>
        <w:t xml:space="preserve">хилення не повинно перевищувати </w:t>
      </w:r>
      <w:r>
        <w:rPr>
          <w:rFonts w:ascii="Times New Roman" w:hAnsi="Times New Roman" w:cs="Times New Roman"/>
          <w:sz w:val="28"/>
          <w:szCs w:val="28"/>
        </w:rPr>
        <w:t>50%(тобто, якщо однин підрозділ платить 2 гривні, то інший може платити не менше 1 гривні і не більше 3 гривень)</w:t>
      </w:r>
      <w:r w:rsidRPr="00DA0326">
        <w:rPr>
          <w:rFonts w:ascii="Times New Roman" w:hAnsi="Times New Roman" w:cs="Times New Roman"/>
          <w:sz w:val="28"/>
          <w:szCs w:val="28"/>
        </w:rPr>
        <w:t xml:space="preserve">. </w:t>
      </w:r>
    </w:p>
    <w:p w:rsidR="00DA0326" w:rsidRDefault="00DA0326" w:rsidP="00DA0326">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5.4. Вступний та що</w:t>
      </w:r>
      <w:r>
        <w:rPr>
          <w:rFonts w:ascii="Times New Roman" w:hAnsi="Times New Roman" w:cs="Times New Roman"/>
          <w:sz w:val="28"/>
          <w:szCs w:val="28"/>
        </w:rPr>
        <w:t>місячний</w:t>
      </w:r>
      <w:r w:rsidRPr="00DA0326">
        <w:rPr>
          <w:rFonts w:ascii="Times New Roman" w:hAnsi="Times New Roman" w:cs="Times New Roman"/>
          <w:sz w:val="28"/>
          <w:szCs w:val="28"/>
        </w:rPr>
        <w:t xml:space="preserve"> членські внески сплачуються новоприйнятими членами Організації протягом п’яти робочих днів після отримання повідомлення про прийняття особи до складу членів Організації. </w:t>
      </w:r>
    </w:p>
    <w:p w:rsidR="00DA0326" w:rsidRDefault="00DA0326" w:rsidP="00DA0326">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 xml:space="preserve">5.5. В окремих випадках члени Організації можуть бути звільнені від сплати вступного та/або членського внесків за рішенням Правління Організації. </w:t>
      </w:r>
    </w:p>
    <w:p w:rsidR="00D237FE" w:rsidRDefault="00DA0326" w:rsidP="00DA0326">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5.6. Вступний та що</w:t>
      </w:r>
      <w:r w:rsidR="00D237FE">
        <w:rPr>
          <w:rFonts w:ascii="Times New Roman" w:hAnsi="Times New Roman" w:cs="Times New Roman"/>
          <w:sz w:val="28"/>
          <w:szCs w:val="28"/>
        </w:rPr>
        <w:t>місячного</w:t>
      </w:r>
      <w:r w:rsidRPr="00DA0326">
        <w:rPr>
          <w:rFonts w:ascii="Times New Roman" w:hAnsi="Times New Roman" w:cs="Times New Roman"/>
          <w:sz w:val="28"/>
          <w:szCs w:val="28"/>
        </w:rPr>
        <w:t xml:space="preserve"> членські внески вважаються сплаченими з моменту надходження коштів на розрахунковий рахунок Організації</w:t>
      </w:r>
      <w:r>
        <w:rPr>
          <w:rFonts w:ascii="Times New Roman" w:hAnsi="Times New Roman" w:cs="Times New Roman"/>
          <w:sz w:val="28"/>
          <w:szCs w:val="28"/>
        </w:rPr>
        <w:t xml:space="preserve"> або </w:t>
      </w:r>
      <w:r>
        <w:rPr>
          <w:rFonts w:ascii="Times New Roman" w:eastAsia="Times New Roman" w:hAnsi="Times New Roman" w:cs="Times New Roman"/>
          <w:color w:val="222222"/>
          <w:sz w:val="28"/>
          <w:szCs w:val="28"/>
          <w:lang w:eastAsia="uk-UA"/>
        </w:rPr>
        <w:t>під час передачі готівки відповідальній особі, але в обох випа</w:t>
      </w:r>
      <w:r w:rsidR="00D237FE">
        <w:rPr>
          <w:rFonts w:ascii="Times New Roman" w:eastAsia="Times New Roman" w:hAnsi="Times New Roman" w:cs="Times New Roman"/>
          <w:color w:val="222222"/>
          <w:sz w:val="28"/>
          <w:szCs w:val="28"/>
          <w:lang w:eastAsia="uk-UA"/>
        </w:rPr>
        <w:t>дках потрібно поставити</w:t>
      </w:r>
      <w:r>
        <w:rPr>
          <w:rFonts w:ascii="Times New Roman" w:eastAsia="Times New Roman" w:hAnsi="Times New Roman" w:cs="Times New Roman"/>
          <w:color w:val="222222"/>
          <w:sz w:val="28"/>
          <w:szCs w:val="28"/>
          <w:lang w:eastAsia="uk-UA"/>
        </w:rPr>
        <w:t xml:space="preserve"> свій власний підпис в щомісячному табелі</w:t>
      </w:r>
      <w:r w:rsidRPr="00F93F05">
        <w:rPr>
          <w:rFonts w:ascii="Times New Roman" w:eastAsia="Times New Roman" w:hAnsi="Times New Roman" w:cs="Times New Roman"/>
          <w:color w:val="222222"/>
          <w:sz w:val="28"/>
          <w:szCs w:val="28"/>
          <w:lang w:eastAsia="uk-UA"/>
        </w:rPr>
        <w:t xml:space="preserve">. </w:t>
      </w:r>
      <w:r w:rsidRPr="00DA0326">
        <w:rPr>
          <w:rFonts w:ascii="Times New Roman" w:hAnsi="Times New Roman" w:cs="Times New Roman"/>
          <w:sz w:val="28"/>
          <w:szCs w:val="28"/>
        </w:rPr>
        <w:t>Для підтвердження сплати вступного та/або що</w:t>
      </w:r>
      <w:r w:rsidR="00D237FE">
        <w:rPr>
          <w:rFonts w:ascii="Times New Roman" w:hAnsi="Times New Roman" w:cs="Times New Roman"/>
          <w:sz w:val="28"/>
          <w:szCs w:val="28"/>
        </w:rPr>
        <w:t>місячного</w:t>
      </w:r>
      <w:r w:rsidRPr="00DA0326">
        <w:rPr>
          <w:rFonts w:ascii="Times New Roman" w:hAnsi="Times New Roman" w:cs="Times New Roman"/>
          <w:sz w:val="28"/>
          <w:szCs w:val="28"/>
        </w:rPr>
        <w:t xml:space="preserve"> членських внесків член Організації надає (надсилає) копію квитанції про відповідну сплату або іншим способом за узгодженням з Правлінням Організації. </w:t>
      </w:r>
    </w:p>
    <w:p w:rsidR="00D237FE" w:rsidRDefault="00DA0326" w:rsidP="00DA0326">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5.7. Правління Організації контролює правильність та своєчасність сплати що</w:t>
      </w:r>
      <w:r w:rsidR="00D237FE">
        <w:rPr>
          <w:rFonts w:ascii="Times New Roman" w:hAnsi="Times New Roman" w:cs="Times New Roman"/>
          <w:sz w:val="28"/>
          <w:szCs w:val="28"/>
        </w:rPr>
        <w:t>місячних</w:t>
      </w:r>
      <w:r w:rsidRPr="00DA0326">
        <w:rPr>
          <w:rFonts w:ascii="Times New Roman" w:hAnsi="Times New Roman" w:cs="Times New Roman"/>
          <w:sz w:val="28"/>
          <w:szCs w:val="28"/>
        </w:rPr>
        <w:t xml:space="preserve"> членських внесків. </w:t>
      </w:r>
    </w:p>
    <w:p w:rsidR="00D237FE" w:rsidRDefault="00DA0326" w:rsidP="00DA0326">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 xml:space="preserve">5.8. Розмір добровільних цільових внесків для фінансування цільових </w:t>
      </w:r>
      <w:proofErr w:type="spellStart"/>
      <w:r w:rsidRPr="00DA0326">
        <w:rPr>
          <w:rFonts w:ascii="Times New Roman" w:hAnsi="Times New Roman" w:cs="Times New Roman"/>
          <w:sz w:val="28"/>
          <w:szCs w:val="28"/>
        </w:rPr>
        <w:t>про</w:t>
      </w:r>
      <w:r w:rsidR="00D237FE">
        <w:rPr>
          <w:rFonts w:ascii="Times New Roman" w:hAnsi="Times New Roman" w:cs="Times New Roman"/>
          <w:sz w:val="28"/>
          <w:szCs w:val="28"/>
        </w:rPr>
        <w:t>є</w:t>
      </w:r>
      <w:r w:rsidRPr="00DA0326">
        <w:rPr>
          <w:rFonts w:ascii="Times New Roman" w:hAnsi="Times New Roman" w:cs="Times New Roman"/>
          <w:sz w:val="28"/>
          <w:szCs w:val="28"/>
        </w:rPr>
        <w:t>ктів</w:t>
      </w:r>
      <w:proofErr w:type="spellEnd"/>
      <w:r w:rsidRPr="00DA0326">
        <w:rPr>
          <w:rFonts w:ascii="Times New Roman" w:hAnsi="Times New Roman" w:cs="Times New Roman"/>
          <w:sz w:val="28"/>
          <w:szCs w:val="28"/>
        </w:rPr>
        <w:t xml:space="preserve">, програм, заходів спрямованих на реалізацію мети (цілей, завдань) Організації та строки їх сплати визначаються та затверджуються Правлінням Організації. </w:t>
      </w:r>
    </w:p>
    <w:p w:rsidR="00D237FE" w:rsidRDefault="00DA0326" w:rsidP="00DA0326">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 xml:space="preserve">5.9. Сплата благодійних внесків часом та розмірами не обмежується. </w:t>
      </w:r>
    </w:p>
    <w:p w:rsidR="00DA0326" w:rsidRPr="00DA0326" w:rsidRDefault="00DA0326" w:rsidP="00DA0326">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5.10. При сплаті вступного, що</w:t>
      </w:r>
      <w:r w:rsidR="00D237FE">
        <w:rPr>
          <w:rFonts w:ascii="Times New Roman" w:hAnsi="Times New Roman" w:cs="Times New Roman"/>
          <w:sz w:val="28"/>
          <w:szCs w:val="28"/>
        </w:rPr>
        <w:t>місячного</w:t>
      </w:r>
      <w:r w:rsidRPr="00DA0326">
        <w:rPr>
          <w:rFonts w:ascii="Times New Roman" w:hAnsi="Times New Roman" w:cs="Times New Roman"/>
          <w:sz w:val="28"/>
          <w:szCs w:val="28"/>
        </w:rPr>
        <w:t>, благодійних або цільових внесків, члени Організації зобов’язані чітко вказувати вид платежу у платіжних документах: вступний членський внесок; що</w:t>
      </w:r>
      <w:r w:rsidR="00D237FE">
        <w:rPr>
          <w:rFonts w:ascii="Times New Roman" w:hAnsi="Times New Roman" w:cs="Times New Roman"/>
          <w:sz w:val="28"/>
          <w:szCs w:val="28"/>
        </w:rPr>
        <w:t>місячний</w:t>
      </w:r>
      <w:r w:rsidRPr="00DA0326">
        <w:rPr>
          <w:rFonts w:ascii="Times New Roman" w:hAnsi="Times New Roman" w:cs="Times New Roman"/>
          <w:sz w:val="28"/>
          <w:szCs w:val="28"/>
        </w:rPr>
        <w:t xml:space="preserve"> членський внесок; благодійний внесок; цільовий внесок на (назва заходу, </w:t>
      </w:r>
      <w:proofErr w:type="spellStart"/>
      <w:r w:rsidRPr="00DA0326">
        <w:rPr>
          <w:rFonts w:ascii="Times New Roman" w:hAnsi="Times New Roman" w:cs="Times New Roman"/>
          <w:sz w:val="28"/>
          <w:szCs w:val="28"/>
        </w:rPr>
        <w:t>про</w:t>
      </w:r>
      <w:r w:rsidR="00D237FE">
        <w:rPr>
          <w:rFonts w:ascii="Times New Roman" w:hAnsi="Times New Roman" w:cs="Times New Roman"/>
          <w:sz w:val="28"/>
          <w:szCs w:val="28"/>
        </w:rPr>
        <w:t>є</w:t>
      </w:r>
      <w:r w:rsidRPr="00DA0326">
        <w:rPr>
          <w:rFonts w:ascii="Times New Roman" w:hAnsi="Times New Roman" w:cs="Times New Roman"/>
          <w:sz w:val="28"/>
          <w:szCs w:val="28"/>
        </w:rPr>
        <w:t>кту</w:t>
      </w:r>
      <w:proofErr w:type="spellEnd"/>
      <w:r w:rsidRPr="00DA0326">
        <w:rPr>
          <w:rFonts w:ascii="Times New Roman" w:hAnsi="Times New Roman" w:cs="Times New Roman"/>
          <w:sz w:val="28"/>
          <w:szCs w:val="28"/>
        </w:rPr>
        <w:t xml:space="preserve">, програми). Внески сплачуються у грошовій одиниці України – гривні, або іншій </w:t>
      </w:r>
      <w:r w:rsidRPr="00DA0326">
        <w:rPr>
          <w:rFonts w:ascii="Times New Roman" w:hAnsi="Times New Roman" w:cs="Times New Roman"/>
          <w:sz w:val="28"/>
          <w:szCs w:val="28"/>
        </w:rPr>
        <w:lastRenderedPageBreak/>
        <w:t xml:space="preserve">конвертованій іноземні валюті за офіційним курсом гривні до відповідної іноземної валюти. </w:t>
      </w:r>
    </w:p>
    <w:p w:rsidR="00DA0326" w:rsidRPr="00D237FE" w:rsidRDefault="00DA0326" w:rsidP="00D237FE">
      <w:pPr>
        <w:spacing w:after="75" w:line="240" w:lineRule="auto"/>
        <w:ind w:left="-284" w:firstLine="284"/>
        <w:jc w:val="center"/>
        <w:rPr>
          <w:rFonts w:ascii="Times New Roman" w:hAnsi="Times New Roman" w:cs="Times New Roman"/>
          <w:b/>
          <w:bCs/>
          <w:sz w:val="28"/>
          <w:szCs w:val="28"/>
        </w:rPr>
      </w:pPr>
      <w:r w:rsidRPr="00D237FE">
        <w:rPr>
          <w:rFonts w:ascii="Times New Roman" w:hAnsi="Times New Roman" w:cs="Times New Roman"/>
          <w:b/>
          <w:bCs/>
          <w:sz w:val="28"/>
          <w:szCs w:val="28"/>
        </w:rPr>
        <w:t>VІ. Порядок затвердження, внесення змін та доповнень до цього Положення</w:t>
      </w:r>
    </w:p>
    <w:p w:rsidR="00D237FE" w:rsidRDefault="00DA0326" w:rsidP="00DA0326">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 xml:space="preserve">6.1. Положення затверджується Загальними зборами членів Організації. </w:t>
      </w:r>
    </w:p>
    <w:p w:rsidR="00F93F05" w:rsidRDefault="00DA0326" w:rsidP="00D237FE">
      <w:pPr>
        <w:spacing w:after="75" w:line="240" w:lineRule="auto"/>
        <w:ind w:left="-284" w:firstLine="284"/>
        <w:rPr>
          <w:rFonts w:ascii="Times New Roman" w:hAnsi="Times New Roman" w:cs="Times New Roman"/>
          <w:sz w:val="28"/>
          <w:szCs w:val="28"/>
        </w:rPr>
      </w:pPr>
      <w:r w:rsidRPr="00DA0326">
        <w:rPr>
          <w:rFonts w:ascii="Times New Roman" w:hAnsi="Times New Roman" w:cs="Times New Roman"/>
          <w:sz w:val="28"/>
          <w:szCs w:val="28"/>
        </w:rPr>
        <w:t>6.2. За рішенням Загальних зборів членів Організації до цього Положення можуть бути внесені зміни та доповнення</w:t>
      </w:r>
    </w:p>
    <w:p w:rsidR="00D77FB9" w:rsidRDefault="00D77FB9" w:rsidP="00D237FE">
      <w:pPr>
        <w:spacing w:after="75" w:line="240" w:lineRule="auto"/>
        <w:ind w:left="-284" w:firstLine="284"/>
        <w:rPr>
          <w:rFonts w:ascii="Times New Roman" w:hAnsi="Times New Roman" w:cs="Times New Roman"/>
          <w:sz w:val="28"/>
          <w:szCs w:val="28"/>
        </w:rPr>
      </w:pPr>
    </w:p>
    <w:p w:rsidR="00D77FB9" w:rsidRDefault="00D77FB9" w:rsidP="00D77FB9">
      <w:pPr>
        <w:pStyle w:val="a4"/>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Голова </w:t>
      </w:r>
    </w:p>
    <w:p w:rsidR="00D77FB9" w:rsidRPr="008D6C07" w:rsidRDefault="00D77FB9" w:rsidP="00D77FB9">
      <w:pPr>
        <w:pStyle w:val="a4"/>
        <w:jc w:val="both"/>
        <w:rPr>
          <w:rFonts w:ascii="Times New Roman" w:hAnsi="Times New Roman" w:cs="Times New Roman"/>
          <w:b/>
          <w:sz w:val="28"/>
          <w:szCs w:val="28"/>
          <w:lang w:val="uk-UA"/>
        </w:rPr>
      </w:pPr>
      <w:r>
        <w:rPr>
          <w:rFonts w:ascii="Times New Roman" w:hAnsi="Times New Roman" w:cs="Times New Roman"/>
          <w:b/>
          <w:sz w:val="28"/>
          <w:szCs w:val="28"/>
          <w:lang w:val="uk-UA"/>
        </w:rPr>
        <w:t>ГО «ФК «МАЯК» РОМНИ»     _____________            Олександр РУБЕЦЬ</w:t>
      </w:r>
    </w:p>
    <w:p w:rsidR="00D77FB9" w:rsidRDefault="00D77FB9"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D237FE">
      <w:pPr>
        <w:spacing w:after="75" w:line="240" w:lineRule="auto"/>
        <w:ind w:left="-284" w:firstLine="284"/>
        <w:rPr>
          <w:rFonts w:ascii="Times New Roman" w:eastAsia="Times New Roman" w:hAnsi="Times New Roman" w:cs="Times New Roman"/>
          <w:color w:val="222222"/>
          <w:sz w:val="28"/>
          <w:szCs w:val="28"/>
          <w:lang w:eastAsia="uk-UA"/>
        </w:rPr>
      </w:pPr>
    </w:p>
    <w:p w:rsidR="00B648B2" w:rsidRDefault="00B648B2" w:rsidP="000E517D">
      <w:pPr>
        <w:spacing w:after="75" w:line="240" w:lineRule="auto"/>
        <w:rPr>
          <w:rFonts w:ascii="Times New Roman" w:eastAsia="Times New Roman" w:hAnsi="Times New Roman" w:cs="Times New Roman"/>
          <w:b/>
          <w:bCs/>
          <w:color w:val="222222"/>
          <w:sz w:val="28"/>
          <w:szCs w:val="28"/>
          <w:lang w:eastAsia="uk-UA"/>
        </w:rPr>
      </w:pPr>
    </w:p>
    <w:p w:rsidR="00026067" w:rsidRDefault="00026067" w:rsidP="00026067">
      <w:pPr>
        <w:spacing w:after="75" w:line="240" w:lineRule="auto"/>
        <w:ind w:left="4536"/>
        <w:jc w:val="right"/>
        <w:rPr>
          <w:rFonts w:ascii="Times New Roman" w:eastAsia="Times New Roman" w:hAnsi="Times New Roman" w:cs="Times New Roman"/>
          <w:b/>
          <w:color w:val="222222"/>
          <w:sz w:val="28"/>
          <w:szCs w:val="28"/>
          <w:lang w:eastAsia="uk-UA"/>
        </w:rPr>
      </w:pPr>
      <w:r w:rsidRPr="00026067">
        <w:rPr>
          <w:rFonts w:ascii="Times New Roman" w:eastAsia="Times New Roman" w:hAnsi="Times New Roman" w:cs="Times New Roman"/>
          <w:b/>
          <w:color w:val="222222"/>
          <w:sz w:val="28"/>
          <w:szCs w:val="28"/>
          <w:lang w:eastAsia="uk-UA"/>
        </w:rPr>
        <w:lastRenderedPageBreak/>
        <w:t>Додаток 1</w:t>
      </w:r>
    </w:p>
    <w:p w:rsidR="00026067" w:rsidRPr="00026067" w:rsidRDefault="00026067" w:rsidP="00026067">
      <w:pPr>
        <w:spacing w:after="75" w:line="240" w:lineRule="auto"/>
        <w:ind w:left="4536"/>
        <w:jc w:val="right"/>
        <w:rPr>
          <w:rFonts w:ascii="Times New Roman" w:eastAsia="Times New Roman" w:hAnsi="Times New Roman" w:cs="Times New Roman"/>
          <w:b/>
          <w:color w:val="222222"/>
          <w:sz w:val="28"/>
          <w:szCs w:val="28"/>
          <w:lang w:eastAsia="uk-UA"/>
        </w:rPr>
      </w:pP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Голові Правління</w:t>
      </w: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громадської організації</w:t>
      </w: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w:t>
      </w:r>
      <w:r w:rsidR="00C30FDF">
        <w:rPr>
          <w:rFonts w:ascii="Times New Roman" w:eastAsia="Times New Roman" w:hAnsi="Times New Roman" w:cs="Times New Roman"/>
          <w:color w:val="222222"/>
          <w:sz w:val="24"/>
          <w:szCs w:val="24"/>
          <w:lang w:eastAsia="uk-UA"/>
        </w:rPr>
        <w:t>Футбольний клуб «Маяк» Ромни</w:t>
      </w:r>
      <w:r w:rsidRPr="00B648B2">
        <w:rPr>
          <w:rFonts w:ascii="Times New Roman" w:eastAsia="Times New Roman" w:hAnsi="Times New Roman" w:cs="Times New Roman"/>
          <w:color w:val="222222"/>
          <w:sz w:val="24"/>
          <w:szCs w:val="24"/>
          <w:lang w:eastAsia="uk-UA"/>
        </w:rPr>
        <w:t>»</w:t>
      </w:r>
    </w:p>
    <w:p w:rsidR="00B648B2" w:rsidRPr="00B648B2" w:rsidRDefault="00C30FDF" w:rsidP="00B648B2">
      <w:pPr>
        <w:spacing w:after="75" w:line="240" w:lineRule="auto"/>
        <w:ind w:left="4536"/>
        <w:jc w:val="right"/>
        <w:rPr>
          <w:rFonts w:ascii="Times New Roman" w:eastAsia="Times New Roman" w:hAnsi="Times New Roman" w:cs="Times New Roman"/>
          <w:color w:val="222222"/>
          <w:sz w:val="24"/>
          <w:szCs w:val="24"/>
          <w:lang w:eastAsia="uk-UA"/>
        </w:rPr>
      </w:pPr>
      <w:r>
        <w:rPr>
          <w:rFonts w:ascii="Times New Roman" w:eastAsia="Times New Roman" w:hAnsi="Times New Roman" w:cs="Times New Roman"/>
          <w:color w:val="222222"/>
          <w:sz w:val="24"/>
          <w:szCs w:val="24"/>
          <w:lang w:eastAsia="uk-UA"/>
        </w:rPr>
        <w:t>Рубцю</w:t>
      </w:r>
      <w:r w:rsidR="00B648B2" w:rsidRPr="00B648B2">
        <w:rPr>
          <w:rFonts w:ascii="Times New Roman" w:eastAsia="Times New Roman" w:hAnsi="Times New Roman" w:cs="Times New Roman"/>
          <w:color w:val="222222"/>
          <w:sz w:val="24"/>
          <w:szCs w:val="24"/>
          <w:lang w:eastAsia="uk-UA"/>
        </w:rPr>
        <w:t xml:space="preserve"> </w:t>
      </w:r>
      <w:r>
        <w:rPr>
          <w:rFonts w:ascii="Times New Roman" w:eastAsia="Times New Roman" w:hAnsi="Times New Roman" w:cs="Times New Roman"/>
          <w:color w:val="222222"/>
          <w:sz w:val="24"/>
          <w:szCs w:val="24"/>
          <w:lang w:eastAsia="uk-UA"/>
        </w:rPr>
        <w:t>О</w:t>
      </w:r>
      <w:r w:rsidR="008F133F">
        <w:rPr>
          <w:rFonts w:ascii="Times New Roman" w:eastAsia="Times New Roman" w:hAnsi="Times New Roman" w:cs="Times New Roman"/>
          <w:color w:val="222222"/>
          <w:sz w:val="24"/>
          <w:szCs w:val="24"/>
          <w:lang w:eastAsia="uk-UA"/>
        </w:rPr>
        <w:t>.</w:t>
      </w:r>
      <w:r>
        <w:rPr>
          <w:rFonts w:ascii="Times New Roman" w:eastAsia="Times New Roman" w:hAnsi="Times New Roman" w:cs="Times New Roman"/>
          <w:color w:val="222222"/>
          <w:sz w:val="24"/>
          <w:szCs w:val="24"/>
          <w:lang w:eastAsia="uk-UA"/>
        </w:rPr>
        <w:t>М</w:t>
      </w:r>
      <w:r w:rsidR="00B648B2" w:rsidRPr="00B648B2">
        <w:rPr>
          <w:rFonts w:ascii="Times New Roman" w:eastAsia="Times New Roman" w:hAnsi="Times New Roman" w:cs="Times New Roman"/>
          <w:color w:val="222222"/>
          <w:sz w:val="24"/>
          <w:szCs w:val="24"/>
          <w:lang w:eastAsia="uk-UA"/>
        </w:rPr>
        <w:t>.</w:t>
      </w: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громадянина України</w:t>
      </w: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___________________________________</w:t>
      </w:r>
    </w:p>
    <w:p w:rsidR="00B648B2" w:rsidRDefault="00B648B2" w:rsidP="00C30FDF">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(прізвище, ім’я, по батькові повністю)</w:t>
      </w:r>
    </w:p>
    <w:p w:rsidR="00C30FDF" w:rsidRPr="00B648B2" w:rsidRDefault="00C30FDF" w:rsidP="00C30FDF">
      <w:pPr>
        <w:spacing w:after="75" w:line="240" w:lineRule="auto"/>
        <w:ind w:left="4536"/>
        <w:jc w:val="right"/>
        <w:rPr>
          <w:rFonts w:ascii="Times New Roman" w:eastAsia="Times New Roman" w:hAnsi="Times New Roman" w:cs="Times New Roman"/>
          <w:color w:val="222222"/>
          <w:sz w:val="24"/>
          <w:szCs w:val="24"/>
          <w:lang w:eastAsia="uk-UA"/>
        </w:rPr>
      </w:pP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___________________________________</w:t>
      </w:r>
    </w:p>
    <w:p w:rsidR="00B648B2" w:rsidRPr="00B648B2" w:rsidRDefault="00B648B2" w:rsidP="00C30FDF">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___________________________________</w:t>
      </w:r>
    </w:p>
    <w:p w:rsidR="00B648B2" w:rsidRDefault="00B648B2" w:rsidP="00C30FDF">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(адреса реєстрації)</w:t>
      </w:r>
    </w:p>
    <w:p w:rsidR="00C30FDF" w:rsidRPr="00B648B2" w:rsidRDefault="00C30FDF" w:rsidP="00C30FDF">
      <w:pPr>
        <w:spacing w:after="75" w:line="240" w:lineRule="auto"/>
        <w:ind w:left="4536"/>
        <w:jc w:val="right"/>
        <w:rPr>
          <w:rFonts w:ascii="Times New Roman" w:eastAsia="Times New Roman" w:hAnsi="Times New Roman" w:cs="Times New Roman"/>
          <w:color w:val="222222"/>
          <w:sz w:val="24"/>
          <w:szCs w:val="24"/>
          <w:lang w:eastAsia="uk-UA"/>
        </w:rPr>
      </w:pPr>
    </w:p>
    <w:p w:rsidR="00B648B2" w:rsidRPr="00B648B2" w:rsidRDefault="00B648B2" w:rsidP="00C30FDF">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___________________________________</w:t>
      </w: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___________________________________</w:t>
      </w: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(серія та номер паспорту, ким та коли виданий)</w:t>
      </w: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___________________________________</w:t>
      </w: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(реєстраційний номер облікової картки платника податків (РНОКПП)</w:t>
      </w: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Номер телефону: +38 (____) _____________</w:t>
      </w:r>
    </w:p>
    <w:p w:rsidR="00B648B2" w:rsidRPr="00B648B2" w:rsidRDefault="00B648B2" w:rsidP="00B648B2">
      <w:pPr>
        <w:spacing w:after="75" w:line="240" w:lineRule="auto"/>
        <w:ind w:left="4536"/>
        <w:jc w:val="right"/>
        <w:rPr>
          <w:rFonts w:ascii="Times New Roman" w:eastAsia="Times New Roman" w:hAnsi="Times New Roman" w:cs="Times New Roman"/>
          <w:color w:val="222222"/>
          <w:sz w:val="24"/>
          <w:szCs w:val="24"/>
          <w:lang w:eastAsia="uk-UA"/>
        </w:rPr>
      </w:pPr>
      <w:r w:rsidRPr="00B648B2">
        <w:rPr>
          <w:rFonts w:ascii="Times New Roman" w:eastAsia="Times New Roman" w:hAnsi="Times New Roman" w:cs="Times New Roman"/>
          <w:color w:val="222222"/>
          <w:sz w:val="24"/>
          <w:szCs w:val="24"/>
          <w:lang w:eastAsia="uk-UA"/>
        </w:rPr>
        <w:t>Електронна пошта: __________________________________</w:t>
      </w:r>
    </w:p>
    <w:p w:rsidR="00B648B2" w:rsidRPr="00B648B2" w:rsidRDefault="00B648B2" w:rsidP="00B648B2">
      <w:pPr>
        <w:spacing w:after="75" w:line="240" w:lineRule="auto"/>
        <w:ind w:left="-284" w:firstLine="284"/>
        <w:jc w:val="center"/>
        <w:rPr>
          <w:rFonts w:ascii="Times New Roman" w:eastAsia="Times New Roman" w:hAnsi="Times New Roman" w:cs="Times New Roman"/>
          <w:color w:val="222222"/>
          <w:sz w:val="28"/>
          <w:szCs w:val="28"/>
          <w:lang w:eastAsia="uk-UA"/>
        </w:rPr>
      </w:pPr>
    </w:p>
    <w:p w:rsidR="00B648B2" w:rsidRPr="000E517D" w:rsidRDefault="00B648B2" w:rsidP="00C30FDF">
      <w:pPr>
        <w:spacing w:after="75" w:line="240" w:lineRule="auto"/>
        <w:jc w:val="center"/>
        <w:rPr>
          <w:rFonts w:ascii="Times New Roman" w:eastAsia="Times New Roman" w:hAnsi="Times New Roman" w:cs="Times New Roman"/>
          <w:b/>
          <w:bCs/>
          <w:color w:val="222222"/>
          <w:sz w:val="24"/>
          <w:szCs w:val="24"/>
          <w:lang w:eastAsia="uk-UA"/>
        </w:rPr>
      </w:pPr>
      <w:r w:rsidRPr="000E517D">
        <w:rPr>
          <w:rFonts w:ascii="Times New Roman" w:eastAsia="Times New Roman" w:hAnsi="Times New Roman" w:cs="Times New Roman"/>
          <w:b/>
          <w:bCs/>
          <w:color w:val="222222"/>
          <w:sz w:val="24"/>
          <w:szCs w:val="24"/>
          <w:lang w:eastAsia="uk-UA"/>
        </w:rPr>
        <w:t>ЗАЯВА</w:t>
      </w:r>
    </w:p>
    <w:p w:rsidR="00B648B2" w:rsidRPr="000E517D" w:rsidRDefault="00B648B2" w:rsidP="00C30FDF">
      <w:pPr>
        <w:spacing w:after="75" w:line="240" w:lineRule="auto"/>
        <w:jc w:val="center"/>
        <w:rPr>
          <w:rFonts w:ascii="Times New Roman" w:eastAsia="Times New Roman" w:hAnsi="Times New Roman" w:cs="Times New Roman"/>
          <w:color w:val="222222"/>
          <w:sz w:val="24"/>
          <w:szCs w:val="24"/>
          <w:lang w:eastAsia="uk-UA"/>
        </w:rPr>
      </w:pPr>
    </w:p>
    <w:p w:rsidR="00B648B2" w:rsidRPr="000E517D" w:rsidRDefault="00B648B2" w:rsidP="00C30FDF">
      <w:pPr>
        <w:spacing w:after="75" w:line="240" w:lineRule="auto"/>
        <w:jc w:val="center"/>
        <w:rPr>
          <w:rFonts w:ascii="Times New Roman" w:eastAsia="Times New Roman" w:hAnsi="Times New Roman" w:cs="Times New Roman"/>
          <w:color w:val="222222"/>
          <w:sz w:val="24"/>
          <w:szCs w:val="24"/>
          <w:lang w:eastAsia="uk-UA"/>
        </w:rPr>
      </w:pPr>
      <w:r w:rsidRPr="000E517D">
        <w:rPr>
          <w:rFonts w:ascii="Times New Roman" w:eastAsia="Times New Roman" w:hAnsi="Times New Roman" w:cs="Times New Roman"/>
          <w:color w:val="222222"/>
          <w:sz w:val="24"/>
          <w:szCs w:val="24"/>
          <w:lang w:eastAsia="uk-UA"/>
        </w:rPr>
        <w:t xml:space="preserve">на вступ до </w:t>
      </w:r>
      <w:r w:rsidRPr="000E517D">
        <w:rPr>
          <w:rFonts w:ascii="Times New Roman" w:eastAsia="Times New Roman" w:hAnsi="Times New Roman" w:cs="Times New Roman"/>
          <w:b/>
          <w:bCs/>
          <w:color w:val="222222"/>
          <w:sz w:val="24"/>
          <w:szCs w:val="24"/>
          <w:lang w:eastAsia="uk-UA"/>
        </w:rPr>
        <w:t>громадської організації «</w:t>
      </w:r>
      <w:r w:rsidR="00C30FDF" w:rsidRPr="000E517D">
        <w:rPr>
          <w:rFonts w:ascii="Times New Roman" w:eastAsia="Times New Roman" w:hAnsi="Times New Roman" w:cs="Times New Roman"/>
          <w:b/>
          <w:bCs/>
          <w:color w:val="222222"/>
          <w:sz w:val="24"/>
          <w:szCs w:val="24"/>
          <w:lang w:eastAsia="uk-UA"/>
        </w:rPr>
        <w:t>Футбольний клуб «Маяк» Ромни</w:t>
      </w:r>
      <w:r w:rsidRPr="000E517D">
        <w:rPr>
          <w:rFonts w:ascii="Times New Roman" w:eastAsia="Times New Roman" w:hAnsi="Times New Roman" w:cs="Times New Roman"/>
          <w:b/>
          <w:bCs/>
          <w:color w:val="222222"/>
          <w:sz w:val="24"/>
          <w:szCs w:val="24"/>
          <w:lang w:eastAsia="uk-UA"/>
        </w:rPr>
        <w:t>»</w:t>
      </w:r>
    </w:p>
    <w:p w:rsidR="00BA1100" w:rsidRPr="000E517D" w:rsidRDefault="00B648B2" w:rsidP="00C30FDF">
      <w:pPr>
        <w:spacing w:after="75" w:line="240" w:lineRule="auto"/>
        <w:jc w:val="both"/>
        <w:rPr>
          <w:rFonts w:ascii="Times New Roman" w:eastAsia="Times New Roman" w:hAnsi="Times New Roman" w:cs="Times New Roman"/>
          <w:color w:val="222222"/>
          <w:sz w:val="24"/>
          <w:szCs w:val="24"/>
          <w:lang w:eastAsia="uk-UA"/>
        </w:rPr>
      </w:pPr>
      <w:r w:rsidRPr="000E517D">
        <w:rPr>
          <w:rFonts w:ascii="Times New Roman" w:eastAsia="Times New Roman" w:hAnsi="Times New Roman" w:cs="Times New Roman"/>
          <w:color w:val="222222"/>
          <w:sz w:val="24"/>
          <w:szCs w:val="24"/>
          <w:lang w:eastAsia="uk-UA"/>
        </w:rPr>
        <w:t>Я, ________________________________________, прошу прийняти мене в</w:t>
      </w:r>
      <w:r w:rsidR="00C30FDF" w:rsidRPr="000E517D">
        <w:rPr>
          <w:rFonts w:ascii="Times New Roman" w:eastAsia="Times New Roman" w:hAnsi="Times New Roman" w:cs="Times New Roman"/>
          <w:color w:val="222222"/>
          <w:sz w:val="24"/>
          <w:szCs w:val="24"/>
          <w:lang w:eastAsia="uk-UA"/>
        </w:rPr>
        <w:t xml:space="preserve"> </w:t>
      </w:r>
      <w:r w:rsidRPr="000E517D">
        <w:rPr>
          <w:rFonts w:ascii="Times New Roman" w:eastAsia="Times New Roman" w:hAnsi="Times New Roman" w:cs="Times New Roman"/>
          <w:color w:val="222222"/>
          <w:sz w:val="24"/>
          <w:szCs w:val="24"/>
          <w:lang w:eastAsia="uk-UA"/>
        </w:rPr>
        <w:t>члени громадської організації «</w:t>
      </w:r>
      <w:r w:rsidR="00C30FDF" w:rsidRPr="000E517D">
        <w:rPr>
          <w:rFonts w:ascii="Times New Roman" w:eastAsia="Times New Roman" w:hAnsi="Times New Roman" w:cs="Times New Roman"/>
          <w:color w:val="222222"/>
          <w:sz w:val="24"/>
          <w:szCs w:val="24"/>
          <w:lang w:eastAsia="uk-UA"/>
        </w:rPr>
        <w:t>Футбольний клуб «Маяк» Ромни</w:t>
      </w:r>
      <w:r w:rsidRPr="000E517D">
        <w:rPr>
          <w:rFonts w:ascii="Times New Roman" w:eastAsia="Times New Roman" w:hAnsi="Times New Roman" w:cs="Times New Roman"/>
          <w:color w:val="222222"/>
          <w:sz w:val="24"/>
          <w:szCs w:val="24"/>
          <w:lang w:eastAsia="uk-UA"/>
        </w:rPr>
        <w:t>».</w:t>
      </w:r>
      <w:r w:rsidR="00C30FDF" w:rsidRPr="000E517D">
        <w:rPr>
          <w:rFonts w:ascii="Times New Roman" w:eastAsia="Times New Roman" w:hAnsi="Times New Roman" w:cs="Times New Roman"/>
          <w:color w:val="222222"/>
          <w:sz w:val="24"/>
          <w:szCs w:val="24"/>
          <w:lang w:eastAsia="uk-UA"/>
        </w:rPr>
        <w:t xml:space="preserve"> </w:t>
      </w:r>
    </w:p>
    <w:p w:rsidR="00BA1100" w:rsidRPr="000E517D" w:rsidRDefault="00B648B2" w:rsidP="00C30FDF">
      <w:pPr>
        <w:spacing w:after="75" w:line="240" w:lineRule="auto"/>
        <w:jc w:val="both"/>
        <w:rPr>
          <w:rFonts w:ascii="Times New Roman" w:eastAsia="Times New Roman" w:hAnsi="Times New Roman" w:cs="Times New Roman"/>
          <w:color w:val="222222"/>
          <w:sz w:val="24"/>
          <w:szCs w:val="24"/>
          <w:lang w:eastAsia="uk-UA"/>
        </w:rPr>
      </w:pPr>
      <w:r w:rsidRPr="000E517D">
        <w:rPr>
          <w:rFonts w:ascii="Times New Roman" w:eastAsia="Times New Roman" w:hAnsi="Times New Roman" w:cs="Times New Roman"/>
          <w:color w:val="222222"/>
          <w:sz w:val="24"/>
          <w:szCs w:val="24"/>
          <w:lang w:eastAsia="uk-UA"/>
        </w:rPr>
        <w:t>Зі змістом Статуту організації ознайомлений і зобов’язуюсь його</w:t>
      </w:r>
      <w:r w:rsidR="00C30FDF" w:rsidRPr="000E517D">
        <w:rPr>
          <w:rFonts w:ascii="Times New Roman" w:eastAsia="Times New Roman" w:hAnsi="Times New Roman" w:cs="Times New Roman"/>
          <w:color w:val="222222"/>
          <w:sz w:val="24"/>
          <w:szCs w:val="24"/>
          <w:lang w:eastAsia="uk-UA"/>
        </w:rPr>
        <w:t xml:space="preserve"> </w:t>
      </w:r>
      <w:r w:rsidRPr="000E517D">
        <w:rPr>
          <w:rFonts w:ascii="Times New Roman" w:eastAsia="Times New Roman" w:hAnsi="Times New Roman" w:cs="Times New Roman"/>
          <w:color w:val="222222"/>
          <w:sz w:val="24"/>
          <w:szCs w:val="24"/>
          <w:lang w:eastAsia="uk-UA"/>
        </w:rPr>
        <w:t>дотримуватись, а також вчасно сплачувати членські внески, передбачені</w:t>
      </w:r>
      <w:r w:rsidR="00C30FDF" w:rsidRPr="000E517D">
        <w:rPr>
          <w:rFonts w:ascii="Times New Roman" w:eastAsia="Times New Roman" w:hAnsi="Times New Roman" w:cs="Times New Roman"/>
          <w:color w:val="222222"/>
          <w:sz w:val="24"/>
          <w:szCs w:val="24"/>
          <w:lang w:eastAsia="uk-UA"/>
        </w:rPr>
        <w:t xml:space="preserve"> </w:t>
      </w:r>
      <w:r w:rsidRPr="000E517D">
        <w:rPr>
          <w:rFonts w:ascii="Times New Roman" w:eastAsia="Times New Roman" w:hAnsi="Times New Roman" w:cs="Times New Roman"/>
          <w:color w:val="222222"/>
          <w:sz w:val="24"/>
          <w:szCs w:val="24"/>
          <w:lang w:eastAsia="uk-UA"/>
        </w:rPr>
        <w:t>Статутом та Положенням про членство.</w:t>
      </w:r>
    </w:p>
    <w:p w:rsidR="00B648B2" w:rsidRPr="000E517D" w:rsidRDefault="00B648B2" w:rsidP="000E517D">
      <w:pPr>
        <w:spacing w:after="75" w:line="240" w:lineRule="auto"/>
        <w:jc w:val="both"/>
        <w:rPr>
          <w:rFonts w:ascii="Times New Roman" w:eastAsia="Times New Roman" w:hAnsi="Times New Roman" w:cs="Times New Roman"/>
          <w:color w:val="222222"/>
          <w:sz w:val="24"/>
          <w:szCs w:val="24"/>
          <w:lang w:eastAsia="uk-UA"/>
        </w:rPr>
      </w:pPr>
      <w:r w:rsidRPr="000E517D">
        <w:rPr>
          <w:rFonts w:ascii="Times New Roman" w:eastAsia="Times New Roman" w:hAnsi="Times New Roman" w:cs="Times New Roman"/>
          <w:color w:val="222222"/>
          <w:sz w:val="24"/>
          <w:szCs w:val="24"/>
          <w:lang w:eastAsia="uk-UA"/>
        </w:rPr>
        <w:t>Підтверджую, що вся надана мною інформація</w:t>
      </w:r>
      <w:r w:rsidR="00BA1100" w:rsidRPr="000E517D">
        <w:rPr>
          <w:rFonts w:ascii="Times New Roman" w:eastAsia="Times New Roman" w:hAnsi="Times New Roman" w:cs="Times New Roman"/>
          <w:color w:val="222222"/>
          <w:sz w:val="24"/>
          <w:szCs w:val="24"/>
          <w:lang w:eastAsia="uk-UA"/>
        </w:rPr>
        <w:t xml:space="preserve"> </w:t>
      </w:r>
      <w:r w:rsidRPr="000E517D">
        <w:rPr>
          <w:rFonts w:ascii="Times New Roman" w:eastAsia="Times New Roman" w:hAnsi="Times New Roman" w:cs="Times New Roman"/>
          <w:color w:val="222222"/>
          <w:sz w:val="24"/>
          <w:szCs w:val="24"/>
          <w:lang w:eastAsia="uk-UA"/>
        </w:rPr>
        <w:t>є достовірною. Надаю згоду громадській організації «</w:t>
      </w:r>
      <w:r w:rsidR="00C30FDF" w:rsidRPr="000E517D">
        <w:rPr>
          <w:rFonts w:ascii="Times New Roman" w:eastAsia="Times New Roman" w:hAnsi="Times New Roman" w:cs="Times New Roman"/>
          <w:color w:val="222222"/>
          <w:sz w:val="24"/>
          <w:szCs w:val="24"/>
          <w:lang w:eastAsia="uk-UA"/>
        </w:rPr>
        <w:t>Футбольний клуб «Маяк» Ромни</w:t>
      </w:r>
      <w:r w:rsidRPr="000E517D">
        <w:rPr>
          <w:rFonts w:ascii="Times New Roman" w:eastAsia="Times New Roman" w:hAnsi="Times New Roman" w:cs="Times New Roman"/>
          <w:color w:val="222222"/>
          <w:sz w:val="24"/>
          <w:szCs w:val="24"/>
          <w:lang w:eastAsia="uk-UA"/>
        </w:rPr>
        <w:t>» після прийому мене в члени організації на використання даної</w:t>
      </w:r>
      <w:r w:rsidR="00C30FDF" w:rsidRPr="000E517D">
        <w:rPr>
          <w:rFonts w:ascii="Times New Roman" w:eastAsia="Times New Roman" w:hAnsi="Times New Roman" w:cs="Times New Roman"/>
          <w:color w:val="222222"/>
          <w:sz w:val="24"/>
          <w:szCs w:val="24"/>
          <w:lang w:eastAsia="uk-UA"/>
        </w:rPr>
        <w:t xml:space="preserve"> </w:t>
      </w:r>
      <w:r w:rsidRPr="000E517D">
        <w:rPr>
          <w:rFonts w:ascii="Times New Roman" w:eastAsia="Times New Roman" w:hAnsi="Times New Roman" w:cs="Times New Roman"/>
          <w:color w:val="222222"/>
          <w:sz w:val="24"/>
          <w:szCs w:val="24"/>
          <w:lang w:eastAsia="uk-UA"/>
        </w:rPr>
        <w:t>інформації відповідно до мети (цілі) та напрямів діяльності, викладених у</w:t>
      </w:r>
      <w:r w:rsidR="00C30FDF" w:rsidRPr="000E517D">
        <w:rPr>
          <w:rFonts w:ascii="Times New Roman" w:eastAsia="Times New Roman" w:hAnsi="Times New Roman" w:cs="Times New Roman"/>
          <w:color w:val="222222"/>
          <w:sz w:val="24"/>
          <w:szCs w:val="24"/>
          <w:lang w:eastAsia="uk-UA"/>
        </w:rPr>
        <w:t xml:space="preserve"> </w:t>
      </w:r>
      <w:r w:rsidRPr="000E517D">
        <w:rPr>
          <w:rFonts w:ascii="Times New Roman" w:eastAsia="Times New Roman" w:hAnsi="Times New Roman" w:cs="Times New Roman"/>
          <w:color w:val="222222"/>
          <w:sz w:val="24"/>
          <w:szCs w:val="24"/>
          <w:lang w:eastAsia="uk-UA"/>
        </w:rPr>
        <w:t>Статуті.</w:t>
      </w:r>
    </w:p>
    <w:p w:rsidR="000E517D" w:rsidRPr="000E517D" w:rsidRDefault="000E517D" w:rsidP="000E517D">
      <w:pPr>
        <w:spacing w:after="75" w:line="240" w:lineRule="auto"/>
        <w:jc w:val="both"/>
        <w:rPr>
          <w:rFonts w:ascii="Times New Roman" w:eastAsia="Times New Roman" w:hAnsi="Times New Roman" w:cs="Times New Roman"/>
          <w:color w:val="222222"/>
          <w:sz w:val="24"/>
          <w:szCs w:val="24"/>
          <w:lang w:eastAsia="uk-UA"/>
        </w:rPr>
      </w:pPr>
    </w:p>
    <w:p w:rsidR="00C30FDF" w:rsidRPr="000E517D" w:rsidRDefault="00B648B2" w:rsidP="00C30FDF">
      <w:pPr>
        <w:spacing w:after="75" w:line="240" w:lineRule="auto"/>
        <w:ind w:left="-284" w:firstLine="284"/>
        <w:rPr>
          <w:rFonts w:ascii="Times New Roman" w:eastAsia="Times New Roman" w:hAnsi="Times New Roman" w:cs="Times New Roman"/>
          <w:color w:val="222222"/>
          <w:sz w:val="24"/>
          <w:szCs w:val="24"/>
          <w:lang w:eastAsia="uk-UA"/>
        </w:rPr>
      </w:pPr>
      <w:r w:rsidRPr="000E517D">
        <w:rPr>
          <w:rFonts w:ascii="Times New Roman" w:eastAsia="Times New Roman" w:hAnsi="Times New Roman" w:cs="Times New Roman"/>
          <w:color w:val="222222"/>
          <w:sz w:val="24"/>
          <w:szCs w:val="24"/>
          <w:lang w:eastAsia="uk-UA"/>
        </w:rPr>
        <w:t>________________</w:t>
      </w:r>
      <w:r w:rsidR="00C30FDF" w:rsidRPr="000E517D">
        <w:rPr>
          <w:rFonts w:ascii="Times New Roman" w:eastAsia="Times New Roman" w:hAnsi="Times New Roman" w:cs="Times New Roman"/>
          <w:color w:val="222222"/>
          <w:sz w:val="24"/>
          <w:szCs w:val="24"/>
          <w:lang w:eastAsia="uk-UA"/>
        </w:rPr>
        <w:t xml:space="preserve">        </w:t>
      </w:r>
      <w:r w:rsidR="000E517D">
        <w:rPr>
          <w:rFonts w:ascii="Times New Roman" w:eastAsia="Times New Roman" w:hAnsi="Times New Roman" w:cs="Times New Roman"/>
          <w:color w:val="222222"/>
          <w:sz w:val="24"/>
          <w:szCs w:val="24"/>
          <w:lang w:eastAsia="uk-UA"/>
        </w:rPr>
        <w:t xml:space="preserve">   </w:t>
      </w:r>
      <w:r w:rsidR="00C30FDF" w:rsidRPr="000E517D">
        <w:rPr>
          <w:rFonts w:ascii="Times New Roman" w:eastAsia="Times New Roman" w:hAnsi="Times New Roman" w:cs="Times New Roman"/>
          <w:color w:val="222222"/>
          <w:sz w:val="24"/>
          <w:szCs w:val="24"/>
          <w:lang w:eastAsia="uk-UA"/>
        </w:rPr>
        <w:t xml:space="preserve">   </w:t>
      </w:r>
      <w:r w:rsidR="000E517D">
        <w:rPr>
          <w:rFonts w:ascii="Times New Roman" w:eastAsia="Times New Roman" w:hAnsi="Times New Roman" w:cs="Times New Roman"/>
          <w:color w:val="222222"/>
          <w:sz w:val="24"/>
          <w:szCs w:val="24"/>
          <w:lang w:eastAsia="uk-UA"/>
        </w:rPr>
        <w:t xml:space="preserve">           </w:t>
      </w:r>
      <w:r w:rsidR="00C30FDF" w:rsidRPr="000E517D">
        <w:rPr>
          <w:rFonts w:ascii="Times New Roman" w:eastAsia="Times New Roman" w:hAnsi="Times New Roman" w:cs="Times New Roman"/>
          <w:color w:val="222222"/>
          <w:sz w:val="24"/>
          <w:szCs w:val="24"/>
          <w:lang w:eastAsia="uk-UA"/>
        </w:rPr>
        <w:t xml:space="preserve">      ________________           </w:t>
      </w:r>
      <w:r w:rsidR="000E517D">
        <w:rPr>
          <w:rFonts w:ascii="Times New Roman" w:eastAsia="Times New Roman" w:hAnsi="Times New Roman" w:cs="Times New Roman"/>
          <w:color w:val="222222"/>
          <w:sz w:val="24"/>
          <w:szCs w:val="24"/>
          <w:lang w:eastAsia="uk-UA"/>
        </w:rPr>
        <w:t xml:space="preserve">   </w:t>
      </w:r>
      <w:r w:rsidR="00C30FDF" w:rsidRPr="000E517D">
        <w:rPr>
          <w:rFonts w:ascii="Times New Roman" w:eastAsia="Times New Roman" w:hAnsi="Times New Roman" w:cs="Times New Roman"/>
          <w:color w:val="222222"/>
          <w:sz w:val="24"/>
          <w:szCs w:val="24"/>
          <w:lang w:eastAsia="uk-UA"/>
        </w:rPr>
        <w:t xml:space="preserve">  </w:t>
      </w:r>
      <w:r w:rsidR="000E517D">
        <w:rPr>
          <w:rFonts w:ascii="Times New Roman" w:eastAsia="Times New Roman" w:hAnsi="Times New Roman" w:cs="Times New Roman"/>
          <w:color w:val="222222"/>
          <w:sz w:val="24"/>
          <w:szCs w:val="24"/>
          <w:lang w:eastAsia="uk-UA"/>
        </w:rPr>
        <w:t xml:space="preserve">      </w:t>
      </w:r>
      <w:r w:rsidR="00C30FDF" w:rsidRPr="000E517D">
        <w:rPr>
          <w:rFonts w:ascii="Times New Roman" w:eastAsia="Times New Roman" w:hAnsi="Times New Roman" w:cs="Times New Roman"/>
          <w:color w:val="222222"/>
          <w:sz w:val="24"/>
          <w:szCs w:val="24"/>
          <w:lang w:eastAsia="uk-UA"/>
        </w:rPr>
        <w:t xml:space="preserve"> </w:t>
      </w:r>
      <w:r w:rsidR="000E517D">
        <w:rPr>
          <w:rFonts w:ascii="Times New Roman" w:eastAsia="Times New Roman" w:hAnsi="Times New Roman" w:cs="Times New Roman"/>
          <w:color w:val="222222"/>
          <w:sz w:val="24"/>
          <w:szCs w:val="24"/>
          <w:lang w:eastAsia="uk-UA"/>
        </w:rPr>
        <w:t xml:space="preserve">     </w:t>
      </w:r>
      <w:r w:rsidR="00C30FDF" w:rsidRPr="000E517D">
        <w:rPr>
          <w:rFonts w:ascii="Times New Roman" w:eastAsia="Times New Roman" w:hAnsi="Times New Roman" w:cs="Times New Roman"/>
          <w:color w:val="222222"/>
          <w:sz w:val="24"/>
          <w:szCs w:val="24"/>
          <w:lang w:eastAsia="uk-UA"/>
        </w:rPr>
        <w:t xml:space="preserve">    ________________</w:t>
      </w:r>
    </w:p>
    <w:p w:rsidR="00C30FDF" w:rsidRPr="000E517D" w:rsidRDefault="00C30FDF" w:rsidP="00BA1100">
      <w:pPr>
        <w:spacing w:after="75" w:line="240" w:lineRule="auto"/>
        <w:rPr>
          <w:rFonts w:ascii="Times New Roman" w:eastAsia="Times New Roman" w:hAnsi="Times New Roman" w:cs="Times New Roman"/>
          <w:color w:val="222222"/>
          <w:sz w:val="24"/>
          <w:szCs w:val="24"/>
          <w:lang w:eastAsia="uk-UA"/>
        </w:rPr>
      </w:pPr>
      <w:r w:rsidRPr="000E517D">
        <w:rPr>
          <w:rFonts w:ascii="Times New Roman" w:eastAsia="Times New Roman" w:hAnsi="Times New Roman" w:cs="Times New Roman"/>
          <w:color w:val="222222"/>
          <w:sz w:val="24"/>
          <w:szCs w:val="24"/>
          <w:lang w:eastAsia="uk-UA"/>
        </w:rPr>
        <w:t xml:space="preserve">           </w:t>
      </w:r>
      <w:r w:rsidR="00B648B2" w:rsidRPr="000E517D">
        <w:rPr>
          <w:rFonts w:ascii="Times New Roman" w:eastAsia="Times New Roman" w:hAnsi="Times New Roman" w:cs="Times New Roman"/>
          <w:color w:val="222222"/>
          <w:sz w:val="24"/>
          <w:szCs w:val="24"/>
          <w:lang w:eastAsia="uk-UA"/>
        </w:rPr>
        <w:t>(дата)</w:t>
      </w:r>
      <w:r w:rsidRPr="000E517D">
        <w:rPr>
          <w:rFonts w:ascii="Times New Roman" w:eastAsia="Times New Roman" w:hAnsi="Times New Roman" w:cs="Times New Roman"/>
          <w:color w:val="222222"/>
          <w:sz w:val="24"/>
          <w:szCs w:val="24"/>
          <w:lang w:eastAsia="uk-UA"/>
        </w:rPr>
        <w:t xml:space="preserve">                          </w:t>
      </w:r>
      <w:r w:rsidR="000E517D">
        <w:rPr>
          <w:rFonts w:ascii="Times New Roman" w:eastAsia="Times New Roman" w:hAnsi="Times New Roman" w:cs="Times New Roman"/>
          <w:color w:val="222222"/>
          <w:sz w:val="24"/>
          <w:szCs w:val="24"/>
          <w:lang w:eastAsia="uk-UA"/>
        </w:rPr>
        <w:t xml:space="preserve">              </w:t>
      </w:r>
      <w:r w:rsidRPr="000E517D">
        <w:rPr>
          <w:rFonts w:ascii="Times New Roman" w:eastAsia="Times New Roman" w:hAnsi="Times New Roman" w:cs="Times New Roman"/>
          <w:color w:val="222222"/>
          <w:sz w:val="24"/>
          <w:szCs w:val="24"/>
          <w:lang w:eastAsia="uk-UA"/>
        </w:rPr>
        <w:t xml:space="preserve">  </w:t>
      </w:r>
      <w:r w:rsidR="00B648B2" w:rsidRPr="000E517D">
        <w:rPr>
          <w:rFonts w:ascii="Times New Roman" w:eastAsia="Times New Roman" w:hAnsi="Times New Roman" w:cs="Times New Roman"/>
          <w:color w:val="222222"/>
          <w:sz w:val="24"/>
          <w:szCs w:val="24"/>
          <w:lang w:eastAsia="uk-UA"/>
        </w:rPr>
        <w:t>(особистий підпис)</w:t>
      </w:r>
      <w:r w:rsidRPr="000E517D">
        <w:rPr>
          <w:rFonts w:ascii="Times New Roman" w:eastAsia="Times New Roman" w:hAnsi="Times New Roman" w:cs="Times New Roman"/>
          <w:color w:val="222222"/>
          <w:sz w:val="24"/>
          <w:szCs w:val="24"/>
          <w:lang w:eastAsia="uk-UA"/>
        </w:rPr>
        <w:t xml:space="preserve">                          </w:t>
      </w:r>
      <w:r w:rsidR="000E517D">
        <w:rPr>
          <w:rFonts w:ascii="Times New Roman" w:eastAsia="Times New Roman" w:hAnsi="Times New Roman" w:cs="Times New Roman"/>
          <w:color w:val="222222"/>
          <w:sz w:val="24"/>
          <w:szCs w:val="24"/>
          <w:lang w:eastAsia="uk-UA"/>
        </w:rPr>
        <w:t xml:space="preserve">             </w:t>
      </w:r>
      <w:r w:rsidRPr="000E517D">
        <w:rPr>
          <w:rFonts w:ascii="Times New Roman" w:eastAsia="Times New Roman" w:hAnsi="Times New Roman" w:cs="Times New Roman"/>
          <w:color w:val="222222"/>
          <w:sz w:val="24"/>
          <w:szCs w:val="24"/>
          <w:lang w:eastAsia="uk-UA"/>
        </w:rPr>
        <w:t xml:space="preserve">   (</w:t>
      </w:r>
      <w:r w:rsidR="00B648B2" w:rsidRPr="000E517D">
        <w:rPr>
          <w:rFonts w:ascii="Times New Roman" w:eastAsia="Times New Roman" w:hAnsi="Times New Roman" w:cs="Times New Roman"/>
          <w:color w:val="222222"/>
          <w:sz w:val="24"/>
          <w:szCs w:val="24"/>
          <w:lang w:eastAsia="uk-UA"/>
        </w:rPr>
        <w:t>ПІБ)</w:t>
      </w:r>
    </w:p>
    <w:p w:rsidR="000E517D" w:rsidRPr="000E517D" w:rsidRDefault="000E517D" w:rsidP="00BA1100">
      <w:pPr>
        <w:spacing w:after="75" w:line="240" w:lineRule="auto"/>
        <w:rPr>
          <w:rFonts w:ascii="Times New Roman" w:eastAsia="Times New Roman" w:hAnsi="Times New Roman" w:cs="Times New Roman"/>
          <w:color w:val="222222"/>
          <w:sz w:val="24"/>
          <w:szCs w:val="24"/>
          <w:lang w:eastAsia="uk-UA"/>
        </w:rPr>
      </w:pPr>
    </w:p>
    <w:p w:rsidR="000E517D" w:rsidRDefault="000E517D" w:rsidP="00BA1100">
      <w:pPr>
        <w:spacing w:after="75" w:line="240" w:lineRule="auto"/>
        <w:rPr>
          <w:rFonts w:ascii="Times New Roman" w:eastAsia="Times New Roman" w:hAnsi="Times New Roman" w:cs="Times New Roman"/>
          <w:color w:val="222222"/>
          <w:sz w:val="24"/>
          <w:szCs w:val="24"/>
          <w:lang w:eastAsia="uk-UA"/>
        </w:rPr>
      </w:pPr>
      <w:r w:rsidRPr="000E517D">
        <w:rPr>
          <w:rFonts w:ascii="Times New Roman" w:eastAsia="Times New Roman" w:hAnsi="Times New Roman" w:cs="Times New Roman"/>
          <w:color w:val="222222"/>
          <w:sz w:val="24"/>
          <w:szCs w:val="24"/>
          <w:lang w:eastAsia="uk-UA"/>
        </w:rPr>
        <w:t xml:space="preserve">Розглянуто та прийнято </w:t>
      </w:r>
      <w:r>
        <w:rPr>
          <w:rFonts w:ascii="Times New Roman" w:eastAsia="Times New Roman" w:hAnsi="Times New Roman" w:cs="Times New Roman"/>
          <w:color w:val="222222"/>
          <w:sz w:val="24"/>
          <w:szCs w:val="24"/>
          <w:lang w:eastAsia="uk-UA"/>
        </w:rPr>
        <w:t>протоколом</w:t>
      </w:r>
      <w:r w:rsidRPr="000E517D">
        <w:rPr>
          <w:rFonts w:ascii="Times New Roman" w:eastAsia="Times New Roman" w:hAnsi="Times New Roman" w:cs="Times New Roman"/>
          <w:color w:val="222222"/>
          <w:sz w:val="24"/>
          <w:szCs w:val="24"/>
          <w:lang w:eastAsia="uk-UA"/>
        </w:rPr>
        <w:t xml:space="preserve"> №___ від___ __________ 202__р.</w:t>
      </w:r>
    </w:p>
    <w:p w:rsidR="000E517D" w:rsidRPr="000E517D" w:rsidRDefault="000E517D" w:rsidP="00BA1100">
      <w:pPr>
        <w:spacing w:after="75" w:line="240" w:lineRule="auto"/>
        <w:rPr>
          <w:rFonts w:ascii="Times New Roman" w:eastAsia="Times New Roman" w:hAnsi="Times New Roman" w:cs="Times New Roman"/>
          <w:color w:val="222222"/>
          <w:sz w:val="24"/>
          <w:szCs w:val="24"/>
          <w:lang w:eastAsia="uk-UA"/>
        </w:rPr>
      </w:pPr>
    </w:p>
    <w:p w:rsidR="000E517D" w:rsidRPr="000E517D" w:rsidRDefault="000E517D" w:rsidP="000E517D">
      <w:pPr>
        <w:pStyle w:val="a4"/>
        <w:rPr>
          <w:rFonts w:ascii="Times New Roman" w:hAnsi="Times New Roman" w:cs="Times New Roman"/>
          <w:b/>
          <w:sz w:val="24"/>
          <w:szCs w:val="24"/>
          <w:lang w:val="uk-UA"/>
        </w:rPr>
      </w:pPr>
      <w:r w:rsidRPr="000E517D">
        <w:rPr>
          <w:rFonts w:ascii="Times New Roman" w:hAnsi="Times New Roman" w:cs="Times New Roman"/>
          <w:b/>
          <w:sz w:val="24"/>
          <w:szCs w:val="24"/>
          <w:lang w:val="uk-UA"/>
        </w:rPr>
        <w:t>Голова</w:t>
      </w:r>
    </w:p>
    <w:p w:rsidR="000E517D" w:rsidRDefault="000E517D" w:rsidP="000E517D">
      <w:pPr>
        <w:pStyle w:val="a4"/>
        <w:rPr>
          <w:rFonts w:ascii="Times New Roman" w:hAnsi="Times New Roman" w:cs="Times New Roman"/>
          <w:b/>
          <w:sz w:val="24"/>
          <w:szCs w:val="24"/>
          <w:lang w:val="uk-UA"/>
        </w:rPr>
      </w:pPr>
      <w:r w:rsidRPr="000E517D">
        <w:rPr>
          <w:rFonts w:ascii="Times New Roman" w:hAnsi="Times New Roman" w:cs="Times New Roman"/>
          <w:b/>
          <w:sz w:val="24"/>
          <w:szCs w:val="24"/>
          <w:lang w:val="uk-UA"/>
        </w:rPr>
        <w:t>ГО «ФК «МАЯК» РОМНИ»</w:t>
      </w:r>
      <w:r>
        <w:rPr>
          <w:rFonts w:ascii="Times New Roman" w:hAnsi="Times New Roman" w:cs="Times New Roman"/>
          <w:b/>
          <w:sz w:val="24"/>
          <w:szCs w:val="24"/>
          <w:lang w:val="uk-UA"/>
        </w:rPr>
        <w:t xml:space="preserve">       </w:t>
      </w:r>
      <w:r w:rsidRPr="000E517D">
        <w:rPr>
          <w:rFonts w:ascii="Times New Roman" w:hAnsi="Times New Roman" w:cs="Times New Roman"/>
          <w:b/>
          <w:sz w:val="24"/>
          <w:szCs w:val="24"/>
          <w:lang w:val="uk-UA"/>
        </w:rPr>
        <w:t xml:space="preserve"> _____________ </w:t>
      </w:r>
      <w:r>
        <w:rPr>
          <w:rFonts w:ascii="Times New Roman" w:hAnsi="Times New Roman" w:cs="Times New Roman"/>
          <w:b/>
          <w:sz w:val="24"/>
          <w:szCs w:val="24"/>
          <w:lang w:val="uk-UA"/>
        </w:rPr>
        <w:t xml:space="preserve">       </w:t>
      </w:r>
      <w:r w:rsidRPr="000E517D">
        <w:rPr>
          <w:rFonts w:ascii="Times New Roman" w:hAnsi="Times New Roman" w:cs="Times New Roman"/>
          <w:b/>
          <w:sz w:val="24"/>
          <w:szCs w:val="24"/>
          <w:lang w:val="uk-UA"/>
        </w:rPr>
        <w:t>Олександр РУБЕЦЬ</w:t>
      </w:r>
    </w:p>
    <w:p w:rsidR="00026067" w:rsidRDefault="00026067" w:rsidP="000E517D">
      <w:pPr>
        <w:pStyle w:val="a4"/>
        <w:rPr>
          <w:rFonts w:ascii="Times New Roman" w:hAnsi="Times New Roman" w:cs="Times New Roman"/>
          <w:b/>
          <w:sz w:val="24"/>
          <w:szCs w:val="24"/>
          <w:lang w:val="uk-UA"/>
        </w:rPr>
      </w:pPr>
    </w:p>
    <w:p w:rsidR="00026067" w:rsidRDefault="00026067" w:rsidP="00026067">
      <w:pPr>
        <w:pStyle w:val="a4"/>
        <w:jc w:val="right"/>
        <w:rPr>
          <w:rFonts w:ascii="Times New Roman" w:hAnsi="Times New Roman" w:cs="Times New Roman"/>
          <w:b/>
          <w:sz w:val="28"/>
          <w:szCs w:val="28"/>
          <w:lang w:val="uk-UA"/>
        </w:rPr>
      </w:pPr>
      <w:r w:rsidRPr="00026067">
        <w:rPr>
          <w:rFonts w:ascii="Times New Roman" w:hAnsi="Times New Roman" w:cs="Times New Roman"/>
          <w:b/>
          <w:sz w:val="28"/>
          <w:szCs w:val="28"/>
          <w:lang w:val="uk-UA"/>
        </w:rPr>
        <w:t>Додаток 2</w:t>
      </w:r>
    </w:p>
    <w:p w:rsidR="00026067" w:rsidRDefault="00026067" w:rsidP="00026067">
      <w:pPr>
        <w:pStyle w:val="a4"/>
        <w:jc w:val="center"/>
        <w:rPr>
          <w:rFonts w:ascii="Times New Roman" w:hAnsi="Times New Roman" w:cs="Times New Roman"/>
          <w:b/>
          <w:sz w:val="28"/>
          <w:szCs w:val="28"/>
          <w:lang w:val="uk-UA"/>
        </w:rPr>
      </w:pPr>
    </w:p>
    <w:p w:rsidR="00026067" w:rsidRPr="00026067" w:rsidRDefault="00026067" w:rsidP="00026067">
      <w:pPr>
        <w:pStyle w:val="a4"/>
        <w:jc w:val="center"/>
        <w:rPr>
          <w:rFonts w:ascii="Times New Roman" w:hAnsi="Times New Roman" w:cs="Times New Roman"/>
          <w:b/>
          <w:sz w:val="28"/>
          <w:szCs w:val="28"/>
          <w:lang w:val="uk-UA"/>
        </w:rPr>
      </w:pPr>
      <w:r>
        <w:rPr>
          <w:rFonts w:ascii="Times New Roman" w:hAnsi="Times New Roman" w:cs="Times New Roman"/>
          <w:b/>
          <w:noProof/>
          <w:sz w:val="28"/>
          <w:szCs w:val="28"/>
          <w:lang w:val="uk-UA" w:eastAsia="uk-UA"/>
        </w:rPr>
        <w:drawing>
          <wp:inline distT="0" distB="0" distL="0" distR="0">
            <wp:extent cx="6120765" cy="6120765"/>
            <wp:effectExtent l="19050" t="0" r="0" b="0"/>
            <wp:docPr id="1" name="Рисунок 0" descr="5c75e1a72b0000c0d03bf5901e818f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75e1a72b0000c0d03bf5901e818f0a.jpg"/>
                    <pic:cNvPicPr/>
                  </pic:nvPicPr>
                  <pic:blipFill>
                    <a:blip r:embed="rId5" cstate="print"/>
                    <a:stretch>
                      <a:fillRect/>
                    </a:stretch>
                  </pic:blipFill>
                  <pic:spPr>
                    <a:xfrm>
                      <a:off x="0" y="0"/>
                      <a:ext cx="6120765" cy="6120765"/>
                    </a:xfrm>
                    <a:prstGeom prst="rect">
                      <a:avLst/>
                    </a:prstGeom>
                  </pic:spPr>
                </pic:pic>
              </a:graphicData>
            </a:graphic>
          </wp:inline>
        </w:drawing>
      </w:r>
    </w:p>
    <w:sectPr w:rsidR="00026067" w:rsidRPr="00026067" w:rsidSect="0079543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04AD3"/>
    <w:multiLevelType w:val="multilevel"/>
    <w:tmpl w:val="9892B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F93F05"/>
    <w:rsid w:val="00026067"/>
    <w:rsid w:val="000E517D"/>
    <w:rsid w:val="00151A2C"/>
    <w:rsid w:val="004179EF"/>
    <w:rsid w:val="00753C2D"/>
    <w:rsid w:val="00793485"/>
    <w:rsid w:val="00795430"/>
    <w:rsid w:val="008A21D5"/>
    <w:rsid w:val="008F133F"/>
    <w:rsid w:val="00A26D8D"/>
    <w:rsid w:val="00A6663D"/>
    <w:rsid w:val="00B648B2"/>
    <w:rsid w:val="00BA1100"/>
    <w:rsid w:val="00C30FDF"/>
    <w:rsid w:val="00C73EF8"/>
    <w:rsid w:val="00D206D5"/>
    <w:rsid w:val="00D237FE"/>
    <w:rsid w:val="00D77FB9"/>
    <w:rsid w:val="00DA0326"/>
    <w:rsid w:val="00DC0117"/>
    <w:rsid w:val="00DC115D"/>
    <w:rsid w:val="00F812A0"/>
    <w:rsid w:val="00F93F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F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D77FB9"/>
    <w:pPr>
      <w:spacing w:after="0" w:line="240" w:lineRule="auto"/>
    </w:pPr>
    <w:rPr>
      <w:lang w:val="ru-RU"/>
    </w:rPr>
  </w:style>
  <w:style w:type="character" w:styleId="a5">
    <w:name w:val="Strong"/>
    <w:basedOn w:val="a0"/>
    <w:uiPriority w:val="22"/>
    <w:qFormat/>
    <w:rsid w:val="00C30FDF"/>
    <w:rPr>
      <w:b/>
      <w:bCs/>
    </w:rPr>
  </w:style>
  <w:style w:type="paragraph" w:styleId="a6">
    <w:name w:val="Balloon Text"/>
    <w:basedOn w:val="a"/>
    <w:link w:val="a7"/>
    <w:uiPriority w:val="99"/>
    <w:semiHidden/>
    <w:unhideWhenUsed/>
    <w:rsid w:val="000260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60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57167">
      <w:bodyDiv w:val="1"/>
      <w:marLeft w:val="0"/>
      <w:marRight w:val="0"/>
      <w:marTop w:val="0"/>
      <w:marBottom w:val="0"/>
      <w:divBdr>
        <w:top w:val="none" w:sz="0" w:space="0" w:color="auto"/>
        <w:left w:val="none" w:sz="0" w:space="0" w:color="auto"/>
        <w:bottom w:val="none" w:sz="0" w:space="0" w:color="auto"/>
        <w:right w:val="none" w:sz="0" w:space="0" w:color="auto"/>
      </w:divBdr>
      <w:divsChild>
        <w:div w:id="658851240">
          <w:marLeft w:val="0"/>
          <w:marRight w:val="0"/>
          <w:marTop w:val="0"/>
          <w:marBottom w:val="75"/>
          <w:divBdr>
            <w:top w:val="none" w:sz="0" w:space="0" w:color="auto"/>
            <w:left w:val="none" w:sz="0" w:space="0" w:color="auto"/>
            <w:bottom w:val="none" w:sz="0" w:space="0" w:color="auto"/>
            <w:right w:val="none" w:sz="0" w:space="0" w:color="auto"/>
          </w:divBdr>
        </w:div>
        <w:div w:id="1763145226">
          <w:marLeft w:val="0"/>
          <w:marRight w:val="0"/>
          <w:marTop w:val="0"/>
          <w:marBottom w:val="225"/>
          <w:divBdr>
            <w:top w:val="none" w:sz="0" w:space="0" w:color="auto"/>
            <w:left w:val="none" w:sz="0" w:space="0" w:color="auto"/>
            <w:bottom w:val="none" w:sz="0" w:space="0" w:color="auto"/>
            <w:right w:val="none" w:sz="0" w:space="0" w:color="auto"/>
          </w:divBdr>
        </w:div>
      </w:divsChild>
    </w:div>
    <w:div w:id="15172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8198</Words>
  <Characters>4673</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RePack by SPecialiST</cp:lastModifiedBy>
  <cp:revision>14</cp:revision>
  <dcterms:created xsi:type="dcterms:W3CDTF">2024-10-03T10:10:00Z</dcterms:created>
  <dcterms:modified xsi:type="dcterms:W3CDTF">2024-10-03T12:48:00Z</dcterms:modified>
</cp:coreProperties>
</file>